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24D8" w14:textId="5FF8B28E" w:rsidR="00577CBC" w:rsidRPr="00577CBC" w:rsidRDefault="00577CBC" w:rsidP="00577CBC">
      <w:pPr>
        <w:tabs>
          <w:tab w:val="left" w:pos="3499"/>
          <w:tab w:val="left" w:pos="6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9"/>
        <w:rPr>
          <w:rFonts w:cstheme="minorHAnsi"/>
          <w:color w:val="FFFFFF" w:themeColor="background1"/>
          <w:position w:val="16"/>
          <w:sz w:val="20"/>
          <w:szCs w:val="20"/>
        </w:rPr>
      </w:pPr>
      <w:r w:rsidRPr="00577CBC">
        <w:rPr>
          <w:rFonts w:cstheme="minorHAnsi"/>
          <w:noProof/>
          <w:color w:val="FFFFFF" w:themeColor="background1"/>
          <w:sz w:val="20"/>
          <w:szCs w:val="20"/>
          <w:lang w:eastAsia="fr-FR"/>
        </w:rPr>
        <w:drawing>
          <wp:inline distT="0" distB="0" distL="0" distR="0" wp14:anchorId="08D35246" wp14:editId="165081E5">
            <wp:extent cx="1184275" cy="6375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CBC">
        <w:rPr>
          <w:rFonts w:cstheme="minorHAnsi"/>
          <w:color w:val="FFFFFF" w:themeColor="background1"/>
          <w:sz w:val="20"/>
          <w:szCs w:val="20"/>
        </w:rPr>
        <w:t xml:space="preserve"> </w:t>
      </w:r>
      <w:r w:rsidRPr="00577CBC">
        <w:rPr>
          <w:rFonts w:cstheme="minorHAnsi"/>
          <w:color w:val="FFFFFF" w:themeColor="background1"/>
          <w:sz w:val="20"/>
          <w:szCs w:val="20"/>
        </w:rPr>
        <w:tab/>
      </w:r>
      <w:r w:rsidRPr="00577CBC">
        <w:rPr>
          <w:rFonts w:cstheme="minorHAnsi"/>
          <w:noProof/>
          <w:color w:val="FFFFFF" w:themeColor="background1"/>
          <w:position w:val="16"/>
          <w:sz w:val="20"/>
          <w:szCs w:val="20"/>
          <w:lang w:eastAsia="fr-FR"/>
        </w:rPr>
        <w:drawing>
          <wp:inline distT="0" distB="0" distL="0" distR="0" wp14:anchorId="2E07FFA1" wp14:editId="261A0DD0">
            <wp:extent cx="1842770" cy="55435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CBC">
        <w:rPr>
          <w:rFonts w:cstheme="minorHAnsi"/>
          <w:color w:val="FFFFFF" w:themeColor="background1"/>
          <w:position w:val="16"/>
          <w:sz w:val="20"/>
          <w:szCs w:val="20"/>
        </w:rPr>
        <w:t xml:space="preserve"> </w:t>
      </w:r>
      <w:r w:rsidRPr="00577CBC">
        <w:rPr>
          <w:rFonts w:cstheme="minorHAnsi"/>
          <w:color w:val="FFFFFF" w:themeColor="background1"/>
          <w:position w:val="16"/>
          <w:sz w:val="20"/>
          <w:szCs w:val="20"/>
        </w:rPr>
        <w:tab/>
      </w:r>
      <w:r w:rsidRPr="00577CBC">
        <w:rPr>
          <w:rFonts w:cstheme="minorHAnsi"/>
          <w:noProof/>
          <w:color w:val="FFFFFF" w:themeColor="background1"/>
          <w:position w:val="16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09F4846" wp14:editId="1FB0E8C1">
                <wp:extent cx="1860550" cy="441960"/>
                <wp:effectExtent l="0" t="0" r="6350" b="0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441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201260" w14:textId="77777777" w:rsid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86DBC61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12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BTS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METIERS DE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L’AUDIOVISUEL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9F4846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146.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" fillcolor="#0070c0" stroked="f">
                <v:textbox inset="0,0,0,0">
                  <w:txbxContent>
                    <w:p w14:paraId="2B201260" w14:textId="77777777" w:rsid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7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14:paraId="086DBC61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12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BTS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METIERS DE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L’AUDIOVISUEL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B04E54" w14:textId="65442492" w:rsidR="00577CBC" w:rsidRPr="00577CBC" w:rsidRDefault="00577CBC" w:rsidP="00577C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805"/>
        <w:rPr>
          <w:rFonts w:cstheme="minorHAnsi"/>
          <w:color w:val="FFFFFF" w:themeColor="background1"/>
          <w:sz w:val="20"/>
          <w:szCs w:val="20"/>
        </w:rPr>
      </w:pPr>
      <w:r w:rsidRPr="00577CBC">
        <w:rPr>
          <w:rFonts w:cstheme="minorHAnsi"/>
          <w:noProof/>
          <w:color w:val="FFFFFF" w:themeColor="background1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69A47C45" wp14:editId="16A2EC64">
                <wp:extent cx="1984375" cy="414655"/>
                <wp:effectExtent l="0" t="0" r="0" b="4445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146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4E98A5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61" w:line="285" w:lineRule="auto"/>
                              <w:ind w:left="1113" w:right="236" w:hanging="874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Option: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Métiers</w:t>
                            </w:r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Gestion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A47C45" id="Zone de texte 13" o:spid="_x0000_s1027" type="#_x0000_t202" style="width:156.2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" fillcolor="#0070c0" stroked="f">
                <v:textbox inset="0,0,0,0">
                  <w:txbxContent>
                    <w:p w14:paraId="634E98A5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61" w:line="285" w:lineRule="auto"/>
                        <w:ind w:left="1113" w:right="236" w:hanging="874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Option:</w:t>
                      </w:r>
                      <w:proofErr w:type="gramEnd"/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Métiers</w:t>
                      </w:r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la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Gestion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B9E0E1" w14:textId="77777777" w:rsidR="00577CBC" w:rsidRPr="00577CBC" w:rsidRDefault="00577CBC" w:rsidP="00577CB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cstheme="minorHAnsi"/>
          <w:color w:val="FFFFFF" w:themeColor="background1"/>
          <w:sz w:val="6"/>
          <w:szCs w:val="6"/>
        </w:rPr>
      </w:pPr>
    </w:p>
    <w:p w14:paraId="6FA621F2" w14:textId="1E378E4C" w:rsidR="00C719FD" w:rsidRDefault="00577CBC" w:rsidP="00577C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cstheme="minorHAnsi"/>
          <w:color w:val="FFFFFF" w:themeColor="background1"/>
          <w:spacing w:val="81"/>
          <w:sz w:val="20"/>
          <w:szCs w:val="20"/>
        </w:rPr>
      </w:pPr>
      <w:bookmarkStart w:id="0" w:name="_GoBack"/>
      <w:r w:rsidRPr="00577CBC">
        <w:rPr>
          <w:rFonts w:cstheme="minorHAnsi"/>
          <w:noProof/>
          <w:color w:val="FFFFFF" w:themeColor="background1"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64050E9" wp14:editId="1692E025">
                <wp:extent cx="1896745" cy="8939530"/>
                <wp:effectExtent l="0" t="0" r="8255" b="0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8939530"/>
                          <a:chOff x="0" y="0"/>
                          <a:chExt cx="2987" cy="14078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7" cy="14078"/>
                          </a:xfrm>
                          <a:custGeom>
                            <a:avLst/>
                            <a:gdLst>
                              <a:gd name="T0" fmla="*/ 2986 w 2987"/>
                              <a:gd name="T1" fmla="*/ 0 h 14078"/>
                              <a:gd name="T2" fmla="*/ 0 w 2987"/>
                              <a:gd name="T3" fmla="*/ 0 h 14078"/>
                              <a:gd name="T4" fmla="*/ 0 w 2987"/>
                              <a:gd name="T5" fmla="*/ 14077 h 14078"/>
                              <a:gd name="T6" fmla="*/ 2986 w 2987"/>
                              <a:gd name="T7" fmla="*/ 14077 h 14078"/>
                              <a:gd name="T8" fmla="*/ 2986 w 2987"/>
                              <a:gd name="T9" fmla="*/ 0 h 14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87" h="14078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77"/>
                                </a:lnTo>
                                <a:lnTo>
                                  <a:pt x="2986" y="1407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4393"/>
                            <a:ext cx="124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9"/>
                            <a:ext cx="1624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5F20C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 w:right="1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UFA</w:t>
                              </w:r>
                              <w:r w:rsidRPr="00577CBC">
                                <w:rPr>
                                  <w:b/>
                                  <w:bCs/>
                                  <w:color w:val="FFFFFF" w:themeColor="background1"/>
                                  <w:spacing w:val="-10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SAINT</w:t>
                              </w:r>
                              <w:r w:rsidRPr="00577CBC">
                                <w:rPr>
                                  <w:b/>
                                  <w:bCs/>
                                  <w:color w:val="FFFFFF" w:themeColor="background1"/>
                                  <w:spacing w:val="-8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SULPICE</w:t>
                              </w:r>
                            </w:p>
                            <w:p w14:paraId="3773A93A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66"/>
                                <w:ind w:left="0" w:right="1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68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rue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D’ASSAS</w:t>
                              </w:r>
                            </w:p>
                            <w:p w14:paraId="6B2FDB14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66" w:line="240" w:lineRule="exact"/>
                                <w:ind w:left="0" w:right="13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75006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1706"/>
                            <a:ext cx="25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6F236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4" w:line="182" w:lineRule="auto"/>
                                <w:ind w:left="0" w:right="9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Pour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tout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renseignement,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vous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pouvez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contacter: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" y="2491"/>
                            <a:ext cx="2520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0A58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M.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Ginguené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Responsable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UFA</w:t>
                              </w:r>
                            </w:p>
                            <w:p w14:paraId="673D83CB" w14:textId="77777777" w:rsidR="00577CBC" w:rsidRPr="00577CBC" w:rsidRDefault="00CA1CD8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58" w:line="240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 w:rsidR="00577CBC" w:rsidRPr="00577CBC">
                                  <w:rPr>
                                    <w:color w:val="FFFFFF" w:themeColor="background1"/>
                                  </w:rPr>
                                  <w:t>btsmav@st-sulpice.fr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3393"/>
                            <a:ext cx="263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87ACB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Mme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Cercès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Secrétaire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de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l’UFA</w:t>
                              </w:r>
                            </w:p>
                            <w:p w14:paraId="7A7B7AA9" w14:textId="77777777" w:rsidR="00577CBC" w:rsidRPr="00577CBC" w:rsidRDefault="00CA1CD8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58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9" w:history="1">
                                <w:r w:rsidR="00577CBC" w:rsidRPr="00577CBC">
                                  <w:rPr>
                                    <w:color w:val="FFFFFF" w:themeColor="background1"/>
                                  </w:rPr>
                                  <w:t>secretariatsup@st-sulpice.fr</w:t>
                                </w:r>
                              </w:hyperlink>
                            </w:p>
                            <w:p w14:paraId="6E1D9915" w14:textId="3A17431B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09" w:line="240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01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45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49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80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2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6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6302"/>
                            <a:ext cx="2613" cy="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57356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Formation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22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ouverte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20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aux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2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per-</w:t>
                              </w:r>
                            </w:p>
                            <w:p w14:paraId="28768D9A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24" w:line="266" w:lineRule="auto"/>
                                <w:ind w:left="0" w:right="2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577CBC">
                                <w:rPr>
                                  <w:color w:val="FFFFFF" w:themeColor="background1"/>
                                </w:rPr>
                                <w:t>sonnes</w:t>
                              </w:r>
                              <w:proofErr w:type="gramEnd"/>
                              <w:r w:rsidRPr="00577CBC">
                                <w:rPr>
                                  <w:color w:val="FFFFFF" w:themeColor="background1"/>
                                </w:rPr>
                                <w:t xml:space="preserve"> en situation de 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handi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cap sauf restriction liée à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 xml:space="preserve">l’inhabilité et/ou contre 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indica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tion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médicale.</w:t>
                              </w:r>
                            </w:p>
                            <w:p w14:paraId="67230657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24"/>
                                <w:ind w:left="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Pour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plus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d’informations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con-</w:t>
                              </w:r>
                            </w:p>
                            <w:p w14:paraId="45B716B0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27" w:line="266" w:lineRule="auto"/>
                                <w:ind w:left="0" w:right="35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tacter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notre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référent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hyperlink r:id="rId10" w:history="1">
                                <w:r w:rsidRPr="00577CBC">
                                  <w:rPr>
                                    <w:color w:val="FFFFFF" w:themeColor="background1"/>
                                  </w:rPr>
                                  <w:t>handicap</w:t>
                                </w:r>
                                <w:r w:rsidRPr="00577CBC">
                                  <w:rPr>
                                    <w:color w:val="FFFFFF" w:themeColor="background1"/>
                                    <w:spacing w:val="-3"/>
                                  </w:rPr>
                                  <w:t xml:space="preserve"> </w:t>
                                </w:r>
                                <w:r w:rsidRPr="00577CBC">
                                  <w:rPr>
                                    <w:color w:val="FFFFFF" w:themeColor="background1"/>
                                  </w:rPr>
                                  <w:t>:</w:t>
                                </w:r>
                              </w:hyperlink>
                              <w:r w:rsidRPr="00577CBC">
                                <w:rPr>
                                  <w:color w:val="FFFFFF" w:themeColor="background1"/>
                                  <w:spacing w:val="-43"/>
                                </w:rPr>
                                <w:t xml:space="preserve"> </w:t>
                              </w:r>
                              <w:hyperlink r:id="rId11" w:history="1">
                                <w:r w:rsidRPr="00577CBC">
                                  <w:rPr>
                                    <w:color w:val="FFFFFF" w:themeColor="background1"/>
                                  </w:rPr>
                                  <w:t>contact@cerfal.fr</w:t>
                                </w:r>
                              </w:hyperlink>
                            </w:p>
                            <w:p w14:paraId="1BEE4B09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20"/>
                                <w:ind w:left="0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Tarifs</w:t>
                              </w:r>
                            </w:p>
                            <w:p w14:paraId="1FC15DBB" w14:textId="10812889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40" w:line="266" w:lineRule="auto"/>
                                <w:ind w:left="0" w:right="1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 xml:space="preserve">Formation gratuite pour 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l’ap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577CBC">
                                <w:rPr>
                                  <w:color w:val="FFFFFF" w:themeColor="background1"/>
                                </w:rPr>
                                <w:t>prenti.e</w:t>
                              </w:r>
                              <w:proofErr w:type="spellEnd"/>
                              <w:proofErr w:type="gramEnd"/>
                              <w:r w:rsidRPr="00577CBC">
                                <w:rPr>
                                  <w:color w:val="FFFFFF" w:themeColor="background1"/>
                                </w:rPr>
                                <w:t xml:space="preserve"> (prise en charge</w:t>
                              </w:r>
                              <w:r w:rsidR="001C2E44">
                                <w:rPr>
                                  <w:color w:val="FFFFFF" w:themeColor="background1"/>
                                </w:rPr>
                                <w:t xml:space="preserve"> du coût de la formation par les OPCO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  <w:r w:rsidR="001C2E44">
                                <w:rPr>
                                  <w:color w:val="FFFFFF" w:themeColor="background1"/>
                                </w:rPr>
                                <w:t>)</w:t>
                              </w:r>
                            </w:p>
                            <w:p w14:paraId="58359105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19" w:line="268" w:lineRule="auto"/>
                                <w:ind w:left="0" w:right="18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L’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apprenti.e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</w:rPr>
                                <w:t xml:space="preserve"> est </w:t>
                              </w:r>
                              <w:proofErr w:type="spellStart"/>
                              <w:proofErr w:type="gramStart"/>
                              <w:r w:rsidRPr="00577CBC">
                                <w:rPr>
                                  <w:color w:val="FFFFFF" w:themeColor="background1"/>
                                </w:rPr>
                                <w:t>rémunéré.e</w:t>
                              </w:r>
                              <w:proofErr w:type="spellEnd"/>
                              <w:proofErr w:type="gramEnd"/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selon son âge et son niveau de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formation.</w:t>
                              </w:r>
                            </w:p>
                            <w:p w14:paraId="1A094E9A" w14:textId="77777777" w:rsidR="00577CBC" w:rsidRPr="00577CBC" w:rsidRDefault="00577CBC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113" w:line="266" w:lineRule="auto"/>
                                <w:ind w:left="0" w:right="90"/>
                                <w:rPr>
                                  <w:color w:val="FFFFFF" w:themeColor="background1"/>
                                </w:rPr>
                              </w:pPr>
                              <w:r w:rsidRPr="00577CBC">
                                <w:rPr>
                                  <w:color w:val="FFFFFF" w:themeColor="background1"/>
                                </w:rPr>
                                <w:t>Pour de plus amples informa-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 w:rsidRPr="00577CBC">
                                <w:rPr>
                                  <w:color w:val="FFFFFF" w:themeColor="background1"/>
                                </w:rPr>
                                <w:t>tions</w:t>
                              </w:r>
                              <w:proofErr w:type="spellEnd"/>
                              <w:r w:rsidRPr="00577CBC">
                                <w:rPr>
                                  <w:color w:val="FFFFFF" w:themeColor="background1"/>
                                </w:rPr>
                                <w:t>,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vous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5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pouvez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vous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5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>rendre</w:t>
                              </w:r>
                              <w:r w:rsidRPr="00577CBC">
                                <w:rPr>
                                  <w:color w:val="FFFFFF" w:themeColor="background1"/>
                                  <w:spacing w:val="-43"/>
                                </w:rPr>
                                <w:t xml:space="preserve"> </w:t>
                              </w:r>
                              <w:r w:rsidRPr="00577CBC">
                                <w:rPr>
                                  <w:color w:val="FFFFFF" w:themeColor="background1"/>
                                </w:rPr>
                                <w:t xml:space="preserve">sur la page : : </w:t>
                              </w:r>
                              <w:hyperlink r:id="rId12" w:history="1">
                                <w:r w:rsidRPr="00577CBC">
                                  <w:rPr>
                                    <w:color w:val="FFFFFF" w:themeColor="background1"/>
                                    <w:u w:val="single"/>
                                  </w:rPr>
                                  <w:t>https://travail-</w:t>
                                </w:r>
                              </w:hyperlink>
                              <w:r w:rsidRPr="00577CBC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hyperlink r:id="rId13" w:history="1">
                                <w:r w:rsidRPr="00577CBC">
                                  <w:rPr>
                                    <w:color w:val="FFFFFF" w:themeColor="background1"/>
                                    <w:u w:val="single"/>
                                  </w:rPr>
                                  <w:t>emploi.gouv.fr/formation-</w:t>
                                </w:r>
                              </w:hyperlink>
                            </w:p>
                            <w:p w14:paraId="72191EFE" w14:textId="77777777" w:rsidR="00577CBC" w:rsidRPr="00577CBC" w:rsidRDefault="00CA1CD8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4" w:line="264" w:lineRule="auto"/>
                                <w:ind w:left="0" w:right="142"/>
                                <w:rPr>
                                  <w:color w:val="FFFFFF" w:themeColor="background1"/>
                                </w:rPr>
                              </w:pPr>
                              <w:hyperlink r:id="rId14" w:history="1">
                                <w:r w:rsidR="00577CBC" w:rsidRPr="00577CBC">
                                  <w:rPr>
                                    <w:color w:val="FFFFFF" w:themeColor="background1"/>
                                    <w:w w:val="95"/>
                                    <w:u w:val="single"/>
                                  </w:rPr>
                                  <w:t>professionnelle/formation-en-</w:t>
                                </w:r>
                              </w:hyperlink>
                              <w:r w:rsidR="00577CBC" w:rsidRPr="00577CBC">
                                <w:rPr>
                                  <w:color w:val="FFFFFF" w:themeColor="background1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hyperlink r:id="rId15" w:history="1">
                                <w:r w:rsidR="00577CBC" w:rsidRPr="00577CBC">
                                  <w:rPr>
                                    <w:color w:val="FFFFFF" w:themeColor="background1"/>
                                    <w:u w:val="single"/>
                                  </w:rPr>
                                  <w:t>alternance-10751/</w:t>
                                </w:r>
                              </w:hyperlink>
                            </w:p>
                            <w:p w14:paraId="48C6E731" w14:textId="77777777" w:rsidR="00577CBC" w:rsidRPr="00577CBC" w:rsidRDefault="00CA1CD8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16" w:history="1">
                                <w:r w:rsidR="00577CBC" w:rsidRPr="00577CBC">
                                  <w:rPr>
                                    <w:color w:val="FFFFFF" w:themeColor="background1"/>
                                    <w:u w:val="single"/>
                                  </w:rPr>
                                  <w:t>apprentissage/contrat-</w:t>
                                </w:r>
                              </w:hyperlink>
                            </w:p>
                            <w:p w14:paraId="11A01274" w14:textId="77777777" w:rsidR="00577CBC" w:rsidRPr="00577CBC" w:rsidRDefault="00CA1CD8" w:rsidP="00577CBC">
                              <w:pPr>
                                <w:pStyle w:val="Corpsdetexte"/>
                                <w:kinsoku w:val="0"/>
                                <w:overflowPunct w:val="0"/>
                                <w:spacing w:before="27" w:line="240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17" w:history="1">
                                <w:r w:rsidR="00577CBC" w:rsidRPr="00577CBC">
                                  <w:rPr>
                                    <w:color w:val="FFFFFF" w:themeColor="background1"/>
                                    <w:u w:val="single"/>
                                  </w:rPr>
                                  <w:t>apprentissage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050E9" id="Groupe 5" o:spid="_x0000_s1028" style="width:149.35pt;height:703.9pt;mso-position-horizontal-relative:char;mso-position-vertical-relative:line" coordsize="2987,14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">
                <v:shape id="Freeform 5" o:spid="_x0000_s1029" style="position:absolute;width:2987;height:14078;visibility:visible;mso-wrap-style:square;v-text-anchor:top" coordsize="2987,1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" path="m2986,l,,,14077r2986,l2986,xe" fillcolor="#0070c0" stroked="f">
                  <v:path arrowok="t" o:connecttype="custom" o:connectlocs="2986,0;0,0;0,14077;2986,14077;2986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939;top:4393;width:124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687;top:99;width:1624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495F20C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 w:right="18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77CBC">
                          <w:rPr>
                            <w:b/>
                            <w:bCs/>
                            <w:color w:val="FFFFFF" w:themeColor="background1"/>
                          </w:rPr>
                          <w:t>UFA</w:t>
                        </w:r>
                        <w:r w:rsidRPr="00577CBC">
                          <w:rPr>
                            <w:b/>
                            <w:bCs/>
                            <w:color w:val="FFFFFF" w:themeColor="background1"/>
                            <w:spacing w:val="-10"/>
                          </w:rPr>
                          <w:t xml:space="preserve"> </w:t>
                        </w:r>
                        <w:r w:rsidRPr="00577CBC">
                          <w:rPr>
                            <w:b/>
                            <w:bCs/>
                            <w:color w:val="FFFFFF" w:themeColor="background1"/>
                          </w:rPr>
                          <w:t>SAINT</w:t>
                        </w:r>
                        <w:r w:rsidRPr="00577CBC">
                          <w:rPr>
                            <w:b/>
                            <w:bCs/>
                            <w:color w:val="FFFFFF" w:themeColor="background1"/>
                            <w:spacing w:val="-8"/>
                          </w:rPr>
                          <w:t xml:space="preserve"> </w:t>
                        </w:r>
                        <w:r w:rsidRPr="00577CBC">
                          <w:rPr>
                            <w:b/>
                            <w:bCs/>
                            <w:color w:val="FFFFFF" w:themeColor="background1"/>
                          </w:rPr>
                          <w:t>SULPICE</w:t>
                        </w:r>
                      </w:p>
                      <w:p w14:paraId="3773A93A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66"/>
                          <w:ind w:left="0" w:right="14"/>
                          <w:jc w:val="center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68</w:t>
                        </w:r>
                        <w:r w:rsidRPr="00577CBC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rue</w:t>
                        </w:r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D’ASSAS</w:t>
                        </w:r>
                      </w:p>
                      <w:p w14:paraId="6B2FDB14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66" w:line="240" w:lineRule="exact"/>
                          <w:ind w:left="0" w:right="13"/>
                          <w:jc w:val="center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75006</w:t>
                        </w:r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PARIS</w:t>
                        </w:r>
                      </w:p>
                    </w:txbxContent>
                  </v:textbox>
                </v:shape>
                <v:shape id="Text Box 8" o:spid="_x0000_s1032" type="#_x0000_t202" style="position:absolute;left:355;top:1706;width:25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DF6F236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4" w:line="182" w:lineRule="auto"/>
                          <w:ind w:left="0" w:right="9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Pour</w:t>
                        </w:r>
                        <w:r w:rsidRPr="00577CBC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tout</w:t>
                        </w:r>
                        <w:r w:rsidRPr="00577CBC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renseignement,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vous</w:t>
                        </w:r>
                        <w:r w:rsidRPr="00577CBC">
                          <w:rPr>
                            <w:color w:val="FFFFFF" w:themeColor="background1"/>
                            <w:spacing w:val="-4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pouvez</w:t>
                        </w:r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contacter:</w:t>
                        </w:r>
                      </w:p>
                    </w:txbxContent>
                  </v:textbox>
                </v:shape>
                <v:shape id="Text Box 9" o:spid="_x0000_s1033" type="#_x0000_t202" style="position:absolute;left:324;top:2491;width:252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F40A58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M.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Ginguené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Responsable</w:t>
                        </w:r>
                        <w:r w:rsidRPr="00577CBC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UFA</w:t>
                        </w:r>
                      </w:p>
                      <w:p w14:paraId="673D83CB" w14:textId="77777777" w:rsidR="00577CBC" w:rsidRPr="00577CBC" w:rsidRDefault="00CA1CD8" w:rsidP="00577CBC">
                        <w:pPr>
                          <w:pStyle w:val="Corpsdetexte"/>
                          <w:kinsoku w:val="0"/>
                          <w:overflowPunct w:val="0"/>
                          <w:spacing w:before="58" w:line="240" w:lineRule="exact"/>
                          <w:ind w:left="0"/>
                          <w:rPr>
                            <w:color w:val="FFFFFF" w:themeColor="background1"/>
                          </w:rPr>
                        </w:pPr>
                        <w:hyperlink r:id="rId19" w:history="1">
                          <w:r w:rsidR="00577CBC" w:rsidRPr="00577CBC">
                            <w:rPr>
                              <w:color w:val="FFFFFF" w:themeColor="background1"/>
                            </w:rPr>
                            <w:t>btsmav@st-sulpice.fr</w:t>
                          </w:r>
                        </w:hyperlink>
                      </w:p>
                    </w:txbxContent>
                  </v:textbox>
                </v:shape>
                <v:shape id="Text Box 10" o:spid="_x0000_s1034" type="#_x0000_t202" style="position:absolute;left:294;top:3393;width:263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0A87ACB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Mme</w:t>
                        </w:r>
                        <w:r w:rsidRPr="00577CBC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Cercès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Secrétaire</w:t>
                        </w:r>
                        <w:r w:rsidRPr="00577CBC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de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l’UFA</w:t>
                        </w:r>
                      </w:p>
                      <w:p w14:paraId="7A7B7AA9" w14:textId="77777777" w:rsidR="00577CBC" w:rsidRPr="00577CBC" w:rsidRDefault="00CA1CD8" w:rsidP="00577CBC">
                        <w:pPr>
                          <w:pStyle w:val="Corpsdetexte"/>
                          <w:kinsoku w:val="0"/>
                          <w:overflowPunct w:val="0"/>
                          <w:spacing w:before="58"/>
                          <w:ind w:left="0"/>
                          <w:rPr>
                            <w:color w:val="FFFFFF" w:themeColor="background1"/>
                          </w:rPr>
                        </w:pPr>
                        <w:hyperlink r:id="rId20" w:history="1">
                          <w:r w:rsidR="00577CBC" w:rsidRPr="00577CBC">
                            <w:rPr>
                              <w:color w:val="FFFFFF" w:themeColor="background1"/>
                            </w:rPr>
                            <w:t>secretariatsup@st-sulpice.fr</w:t>
                          </w:r>
                        </w:hyperlink>
                      </w:p>
                      <w:p w14:paraId="6E1D9915" w14:textId="3A17431B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09" w:line="240" w:lineRule="exact"/>
                          <w:ind w:left="0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01</w:t>
                        </w:r>
                        <w:r w:rsidRPr="00577CBC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45</w:t>
                        </w:r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49</w:t>
                        </w:r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80</w:t>
                        </w:r>
                        <w:r w:rsidRPr="00577CBC">
                          <w:rPr>
                            <w:color w:val="FFFFFF" w:themeColor="background1"/>
                            <w:spacing w:val="2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6</w:t>
                        </w:r>
                        <w:r>
                          <w:rPr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  <v:shape id="Text Box 11" o:spid="_x0000_s1035" type="#_x0000_t202" style="position:absolute;left:231;top:6302;width:2613;height: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957356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jc w:val="both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Formation</w:t>
                        </w:r>
                        <w:r w:rsidRPr="00577CBC">
                          <w:rPr>
                            <w:color w:val="FFFFFF" w:themeColor="background1"/>
                            <w:spacing w:val="22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ouverte</w:t>
                        </w:r>
                        <w:r w:rsidRPr="00577CBC">
                          <w:rPr>
                            <w:color w:val="FFFFFF" w:themeColor="background1"/>
                            <w:spacing w:val="20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aux</w:t>
                        </w:r>
                        <w:r w:rsidRPr="00577CBC">
                          <w:rPr>
                            <w:color w:val="FFFFFF" w:themeColor="background1"/>
                            <w:spacing w:val="2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per-</w:t>
                        </w:r>
                      </w:p>
                      <w:p w14:paraId="28768D9A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24" w:line="266" w:lineRule="auto"/>
                          <w:ind w:left="0" w:right="20"/>
                          <w:jc w:val="both"/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577CBC">
                          <w:rPr>
                            <w:color w:val="FFFFFF" w:themeColor="background1"/>
                          </w:rPr>
                          <w:t>sonnes</w:t>
                        </w:r>
                        <w:proofErr w:type="gramEnd"/>
                        <w:r w:rsidRPr="00577CBC">
                          <w:rPr>
                            <w:color w:val="FFFFFF" w:themeColor="background1"/>
                          </w:rPr>
                          <w:t xml:space="preserve"> en situation de 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handi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</w:rPr>
                          <w:t>-</w:t>
                        </w:r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cap sauf restriction liée à</w:t>
                        </w:r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 xml:space="preserve">l’inhabilité et/ou contre 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indica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</w:rPr>
                          <w:t>-</w:t>
                        </w:r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tion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médicale.</w:t>
                        </w:r>
                      </w:p>
                      <w:p w14:paraId="67230657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24"/>
                          <w:ind w:left="0"/>
                          <w:jc w:val="both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Pour</w:t>
                        </w:r>
                        <w:r w:rsidRPr="00577CBC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plus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d’informations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con-</w:t>
                        </w:r>
                      </w:p>
                      <w:p w14:paraId="45B716B0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27" w:line="266" w:lineRule="auto"/>
                          <w:ind w:left="0" w:right="35"/>
                          <w:jc w:val="both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tacter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notre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référent</w:t>
                        </w:r>
                        <w:r w:rsidRPr="00577CBC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hyperlink r:id="rId21" w:history="1">
                          <w:r w:rsidRPr="00577CBC">
                            <w:rPr>
                              <w:color w:val="FFFFFF" w:themeColor="background1"/>
                            </w:rPr>
                            <w:t>handicap</w:t>
                          </w:r>
                          <w:r w:rsidRPr="00577CBC">
                            <w:rPr>
                              <w:color w:val="FFFFFF" w:themeColor="background1"/>
                              <w:spacing w:val="-3"/>
                            </w:rPr>
                            <w:t xml:space="preserve"> </w:t>
                          </w:r>
                          <w:r w:rsidRPr="00577CBC">
                            <w:rPr>
                              <w:color w:val="FFFFFF" w:themeColor="background1"/>
                            </w:rPr>
                            <w:t>:</w:t>
                          </w:r>
                        </w:hyperlink>
                        <w:r w:rsidRPr="00577CBC">
                          <w:rPr>
                            <w:color w:val="FFFFFF" w:themeColor="background1"/>
                            <w:spacing w:val="-43"/>
                          </w:rPr>
                          <w:t xml:space="preserve"> </w:t>
                        </w:r>
                        <w:hyperlink r:id="rId22" w:history="1">
                          <w:r w:rsidRPr="00577CBC">
                            <w:rPr>
                              <w:color w:val="FFFFFF" w:themeColor="background1"/>
                            </w:rPr>
                            <w:t>contact@cerfal.fr</w:t>
                          </w:r>
                        </w:hyperlink>
                      </w:p>
                      <w:p w14:paraId="1BEE4B09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20"/>
                          <w:ind w:left="0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77CBC">
                          <w:rPr>
                            <w:b/>
                            <w:bCs/>
                            <w:color w:val="FFFFFF" w:themeColor="background1"/>
                          </w:rPr>
                          <w:t>Tarifs</w:t>
                        </w:r>
                      </w:p>
                      <w:p w14:paraId="1FC15DBB" w14:textId="10812889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40" w:line="266" w:lineRule="auto"/>
                          <w:ind w:left="0" w:right="19"/>
                          <w:jc w:val="both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 xml:space="preserve">Formation gratuite pour 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l’ap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</w:rPr>
                          <w:t>-</w:t>
                        </w:r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77CBC">
                          <w:rPr>
                            <w:color w:val="FFFFFF" w:themeColor="background1"/>
                          </w:rPr>
                          <w:t>prenti.e</w:t>
                        </w:r>
                        <w:proofErr w:type="spellEnd"/>
                        <w:proofErr w:type="gramEnd"/>
                        <w:r w:rsidRPr="00577CBC">
                          <w:rPr>
                            <w:color w:val="FFFFFF" w:themeColor="background1"/>
                          </w:rPr>
                          <w:t xml:space="preserve"> (prise en charge</w:t>
                        </w:r>
                        <w:r w:rsidR="001C2E44">
                          <w:rPr>
                            <w:color w:val="FFFFFF" w:themeColor="background1"/>
                          </w:rPr>
                          <w:t xml:space="preserve"> du coût de la formation par les OPCO</w:t>
                        </w:r>
                        <w:r w:rsidRPr="00577CBC">
                          <w:rPr>
                            <w:color w:val="FFFFFF" w:themeColor="background1"/>
                          </w:rPr>
                          <w:t>.</w:t>
                        </w:r>
                        <w:r w:rsidR="001C2E44">
                          <w:rPr>
                            <w:color w:val="FFFFFF" w:themeColor="background1"/>
                          </w:rPr>
                          <w:t>)</w:t>
                        </w:r>
                      </w:p>
                      <w:p w14:paraId="58359105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19" w:line="268" w:lineRule="auto"/>
                          <w:ind w:left="0" w:right="18"/>
                          <w:jc w:val="both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L’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apprenti.e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</w:rPr>
                          <w:t xml:space="preserve"> est </w:t>
                        </w:r>
                        <w:proofErr w:type="spellStart"/>
                        <w:proofErr w:type="gramStart"/>
                        <w:r w:rsidRPr="00577CBC">
                          <w:rPr>
                            <w:color w:val="FFFFFF" w:themeColor="background1"/>
                          </w:rPr>
                          <w:t>rémunéré.e</w:t>
                        </w:r>
                        <w:proofErr w:type="spellEnd"/>
                        <w:proofErr w:type="gramEnd"/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selon son âge et son niveau de</w:t>
                        </w:r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formation.</w:t>
                        </w:r>
                      </w:p>
                      <w:p w14:paraId="1A094E9A" w14:textId="77777777" w:rsidR="00577CBC" w:rsidRPr="00577CBC" w:rsidRDefault="00577CBC" w:rsidP="00577CBC">
                        <w:pPr>
                          <w:pStyle w:val="Corpsdetexte"/>
                          <w:kinsoku w:val="0"/>
                          <w:overflowPunct w:val="0"/>
                          <w:spacing w:before="113" w:line="266" w:lineRule="auto"/>
                          <w:ind w:left="0" w:right="90"/>
                          <w:rPr>
                            <w:color w:val="FFFFFF" w:themeColor="background1"/>
                          </w:rPr>
                        </w:pPr>
                        <w:r w:rsidRPr="00577CBC">
                          <w:rPr>
                            <w:color w:val="FFFFFF" w:themeColor="background1"/>
                          </w:rPr>
                          <w:t>Pour de plus amples informa-</w:t>
                        </w:r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r w:rsidRPr="00577CBC">
                          <w:rPr>
                            <w:color w:val="FFFFFF" w:themeColor="background1"/>
                          </w:rPr>
                          <w:t>tions</w:t>
                        </w:r>
                        <w:proofErr w:type="spellEnd"/>
                        <w:r w:rsidRPr="00577CBC">
                          <w:rPr>
                            <w:color w:val="FFFFFF" w:themeColor="background1"/>
                          </w:rPr>
                          <w:t>,</w:t>
                        </w:r>
                        <w:r w:rsidRPr="00577CBC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vous</w:t>
                        </w:r>
                        <w:r w:rsidRPr="00577CBC">
                          <w:rPr>
                            <w:color w:val="FFFFFF" w:themeColor="background1"/>
                            <w:spacing w:val="-5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pouvez</w:t>
                        </w:r>
                        <w:r w:rsidRPr="00577CBC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vous</w:t>
                        </w:r>
                        <w:r w:rsidRPr="00577CBC">
                          <w:rPr>
                            <w:color w:val="FFFFFF" w:themeColor="background1"/>
                            <w:spacing w:val="-5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>rendre</w:t>
                        </w:r>
                        <w:r w:rsidRPr="00577CBC">
                          <w:rPr>
                            <w:color w:val="FFFFFF" w:themeColor="background1"/>
                            <w:spacing w:val="-43"/>
                          </w:rPr>
                          <w:t xml:space="preserve"> </w:t>
                        </w:r>
                        <w:r w:rsidRPr="00577CBC">
                          <w:rPr>
                            <w:color w:val="FFFFFF" w:themeColor="background1"/>
                          </w:rPr>
                          <w:t xml:space="preserve">sur la page : : </w:t>
                        </w:r>
                        <w:hyperlink r:id="rId23" w:history="1">
                          <w:r w:rsidRPr="00577CBC">
                            <w:rPr>
                              <w:color w:val="FFFFFF" w:themeColor="background1"/>
                              <w:u w:val="single"/>
                            </w:rPr>
                            <w:t>https://travail-</w:t>
                          </w:r>
                        </w:hyperlink>
                        <w:r w:rsidRPr="00577CBC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hyperlink r:id="rId24" w:history="1">
                          <w:r w:rsidRPr="00577CBC">
                            <w:rPr>
                              <w:color w:val="FFFFFF" w:themeColor="background1"/>
                              <w:u w:val="single"/>
                            </w:rPr>
                            <w:t>emploi.gouv.fr/formation-</w:t>
                          </w:r>
                        </w:hyperlink>
                      </w:p>
                      <w:p w14:paraId="72191EFE" w14:textId="77777777" w:rsidR="00577CBC" w:rsidRPr="00577CBC" w:rsidRDefault="00CA1CD8" w:rsidP="00577CBC">
                        <w:pPr>
                          <w:pStyle w:val="Corpsdetexte"/>
                          <w:kinsoku w:val="0"/>
                          <w:overflowPunct w:val="0"/>
                          <w:spacing w:before="4" w:line="264" w:lineRule="auto"/>
                          <w:ind w:left="0" w:right="142"/>
                          <w:rPr>
                            <w:color w:val="FFFFFF" w:themeColor="background1"/>
                          </w:rPr>
                        </w:pPr>
                        <w:hyperlink r:id="rId25" w:history="1">
                          <w:r w:rsidR="00577CBC" w:rsidRPr="00577CBC">
                            <w:rPr>
                              <w:color w:val="FFFFFF" w:themeColor="background1"/>
                              <w:w w:val="95"/>
                              <w:u w:val="single"/>
                            </w:rPr>
                            <w:t>professionnelle/formation-en-</w:t>
                          </w:r>
                        </w:hyperlink>
                        <w:r w:rsidR="00577CBC" w:rsidRPr="00577CBC">
                          <w:rPr>
                            <w:color w:val="FFFFFF" w:themeColor="background1"/>
                            <w:spacing w:val="1"/>
                            <w:w w:val="95"/>
                          </w:rPr>
                          <w:t xml:space="preserve"> </w:t>
                        </w:r>
                        <w:hyperlink r:id="rId26" w:history="1">
                          <w:r w:rsidR="00577CBC" w:rsidRPr="00577CBC">
                            <w:rPr>
                              <w:color w:val="FFFFFF" w:themeColor="background1"/>
                              <w:u w:val="single"/>
                            </w:rPr>
                            <w:t>alternance-10751/</w:t>
                          </w:r>
                        </w:hyperlink>
                      </w:p>
                      <w:p w14:paraId="48C6E731" w14:textId="77777777" w:rsidR="00577CBC" w:rsidRPr="00577CBC" w:rsidRDefault="00CA1CD8" w:rsidP="00577CBC">
                        <w:pPr>
                          <w:pStyle w:val="Corpsdetexte"/>
                          <w:kinsoku w:val="0"/>
                          <w:overflowPunct w:val="0"/>
                          <w:spacing w:before="2"/>
                          <w:ind w:left="0"/>
                          <w:rPr>
                            <w:color w:val="FFFFFF" w:themeColor="background1"/>
                          </w:rPr>
                        </w:pPr>
                        <w:hyperlink r:id="rId27" w:history="1">
                          <w:r w:rsidR="00577CBC" w:rsidRPr="00577CBC">
                            <w:rPr>
                              <w:color w:val="FFFFFF" w:themeColor="background1"/>
                              <w:u w:val="single"/>
                            </w:rPr>
                            <w:t>apprentissage/contrat-</w:t>
                          </w:r>
                        </w:hyperlink>
                      </w:p>
                      <w:p w14:paraId="11A01274" w14:textId="77777777" w:rsidR="00577CBC" w:rsidRPr="00577CBC" w:rsidRDefault="00CA1CD8" w:rsidP="00577CBC">
                        <w:pPr>
                          <w:pStyle w:val="Corpsdetexte"/>
                          <w:kinsoku w:val="0"/>
                          <w:overflowPunct w:val="0"/>
                          <w:spacing w:before="27" w:line="240" w:lineRule="exact"/>
                          <w:ind w:left="0"/>
                          <w:rPr>
                            <w:color w:val="FFFFFF" w:themeColor="background1"/>
                          </w:rPr>
                        </w:pPr>
                        <w:hyperlink r:id="rId28" w:history="1">
                          <w:r w:rsidR="00577CBC" w:rsidRPr="00577CBC">
                            <w:rPr>
                              <w:color w:val="FFFFFF" w:themeColor="background1"/>
                              <w:u w:val="single"/>
                            </w:rPr>
                            <w:t>apprentissage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Pr="00577CBC">
        <w:rPr>
          <w:rFonts w:cstheme="minorHAnsi"/>
          <w:color w:val="FFFFFF" w:themeColor="background1"/>
          <w:spacing w:val="65"/>
          <w:sz w:val="20"/>
          <w:szCs w:val="20"/>
        </w:rPr>
        <w:t xml:space="preserve"> </w:t>
      </w:r>
      <w:r w:rsidRPr="00577CBC">
        <w:rPr>
          <w:rFonts w:cstheme="minorHAnsi"/>
          <w:noProof/>
          <w:color w:val="FFFFFF" w:themeColor="background1"/>
          <w:spacing w:val="65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C6CDF6C" wp14:editId="2E16C71A">
                <wp:extent cx="2600960" cy="8939530"/>
                <wp:effectExtent l="0" t="0" r="8890" b="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9395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A3DC82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5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Objectifs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 la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formation:</w:t>
                            </w:r>
                          </w:p>
                          <w:p w14:paraId="4F4F4F3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1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  <w:u w:val="single"/>
                              </w:rPr>
                              <w:t>Objectifs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  <w:u w:val="single"/>
                              </w:rPr>
                              <w:t>pédagogiques</w:t>
                            </w:r>
                            <w:r w:rsidRPr="00577CBC">
                              <w:rPr>
                                <w:color w:val="FFFFFF" w:themeColor="background1"/>
                                <w:spacing w:val="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09F4268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71" w:line="180" w:lineRule="auto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Ils</w:t>
                            </w:r>
                            <w:r w:rsidRPr="00577CBC">
                              <w:rPr>
                                <w:color w:val="FFFFFF" w:themeColor="background1"/>
                                <w:spacing w:val="3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s’articulent</w:t>
                            </w:r>
                            <w:r w:rsidRPr="00577CBC">
                              <w:rPr>
                                <w:color w:val="FFFFFF" w:themeColor="background1"/>
                                <w:spacing w:val="3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577CBC">
                              <w:rPr>
                                <w:color w:val="FFFFFF" w:themeColor="background1"/>
                                <w:spacing w:val="3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grande</w:t>
                            </w:r>
                            <w:r w:rsidRPr="00577CBC">
                              <w:rPr>
                                <w:color w:val="FFFFFF" w:themeColor="background1"/>
                                <w:spacing w:val="3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partie</w:t>
                            </w:r>
                            <w:r w:rsidRPr="00577CBC">
                              <w:rPr>
                                <w:color w:val="FFFFFF" w:themeColor="background1"/>
                                <w:spacing w:val="3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autour</w:t>
                            </w:r>
                            <w:r w:rsidRPr="00577CBC">
                              <w:rPr>
                                <w:color w:val="FFFFFF" w:themeColor="background1"/>
                                <w:spacing w:val="3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d’items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liés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au référentiel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l’option.</w:t>
                            </w:r>
                          </w:p>
                          <w:p w14:paraId="68C35D8E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29E8FF42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57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Développer</w:t>
                            </w:r>
                            <w:r w:rsidRPr="00577CBC">
                              <w:rPr>
                                <w:color w:val="FFFFFF" w:themeColor="background1"/>
                                <w:spacing w:val="9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une</w:t>
                            </w:r>
                            <w:r w:rsidRPr="00577CBC">
                              <w:rPr>
                                <w:color w:val="FFFFFF" w:themeColor="background1"/>
                                <w:spacing w:val="9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appétence</w:t>
                            </w:r>
                            <w:r w:rsidRPr="00577CBC">
                              <w:rPr>
                                <w:color w:val="FFFFFF" w:themeColor="background1"/>
                                <w:spacing w:val="8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577CBC">
                              <w:rPr>
                                <w:color w:val="FFFFFF" w:themeColor="background1"/>
                                <w:spacing w:val="10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577CBC">
                              <w:rPr>
                                <w:color w:val="FFFFFF" w:themeColor="background1"/>
                                <w:spacing w:val="10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culture</w:t>
                            </w:r>
                            <w:r w:rsidRPr="00577CBC">
                              <w:rPr>
                                <w:color w:val="FFFFFF" w:themeColor="background1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artis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tique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 audiovisuelle.</w:t>
                            </w:r>
                          </w:p>
                          <w:p w14:paraId="6A954551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54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Prendre</w:t>
                            </w:r>
                            <w:r w:rsidRPr="00577CBC">
                              <w:rPr>
                                <w:color w:val="FFFFFF" w:themeColor="background1"/>
                                <w:spacing w:val="1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577CBC">
                              <w:rPr>
                                <w:color w:val="FFFFFF" w:themeColor="background1"/>
                                <w:spacing w:val="17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parole</w:t>
                            </w:r>
                            <w:r w:rsidRPr="00577CBC">
                              <w:rPr>
                                <w:color w:val="FFFFFF" w:themeColor="background1"/>
                                <w:spacing w:val="1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577CBC">
                              <w:rPr>
                                <w:color w:val="FFFFFF" w:themeColor="background1"/>
                                <w:spacing w:val="18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public</w:t>
                            </w:r>
                            <w:r w:rsidRPr="00577CBC">
                              <w:rPr>
                                <w:color w:val="FFFFFF" w:themeColor="background1"/>
                                <w:spacing w:val="1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577CBC">
                              <w:rPr>
                                <w:color w:val="FFFFFF" w:themeColor="background1"/>
                                <w:spacing w:val="17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analyser</w:t>
                            </w:r>
                            <w:r w:rsidRPr="00577CBC">
                              <w:rPr>
                                <w:color w:val="FFFFFF" w:themeColor="background1"/>
                                <w:spacing w:val="1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ar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gumenter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B91130F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54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Développer</w:t>
                            </w:r>
                            <w:r w:rsidRPr="00577CBC">
                              <w:rPr>
                                <w:color w:val="FFFFFF" w:themeColor="background1"/>
                                <w:spacing w:val="30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un</w:t>
                            </w:r>
                            <w:r w:rsidRPr="00577CBC">
                              <w:rPr>
                                <w:color w:val="FFFFFF" w:themeColor="background1"/>
                                <w:spacing w:val="30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regard</w:t>
                            </w:r>
                            <w:r w:rsidRPr="00577CBC">
                              <w:rPr>
                                <w:color w:val="FFFFFF" w:themeColor="background1"/>
                                <w:spacing w:val="3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critique</w:t>
                            </w:r>
                            <w:r w:rsidRPr="00577CBC">
                              <w:rPr>
                                <w:color w:val="FFFFFF" w:themeColor="background1"/>
                                <w:spacing w:val="29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3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être</w:t>
                            </w:r>
                            <w:r w:rsidRPr="00577CBC">
                              <w:rPr>
                                <w:color w:val="FFFFFF" w:themeColor="background1"/>
                                <w:spacing w:val="30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force</w:t>
                            </w:r>
                            <w:r w:rsidRPr="00577CBC">
                              <w:rPr>
                                <w:color w:val="FFFFFF" w:themeColor="background1"/>
                                <w:spacing w:val="30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proposition.</w:t>
                            </w:r>
                          </w:p>
                          <w:p w14:paraId="0795101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auto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Apprendre</w:t>
                            </w:r>
                            <w:r w:rsidRPr="00577CBC">
                              <w:rPr>
                                <w:color w:val="FFFFFF" w:themeColor="background1"/>
                                <w:spacing w:val="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577CBC">
                              <w:rPr>
                                <w:color w:val="FFFFFF" w:themeColor="background1"/>
                                <w:spacing w:val="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travailler</w:t>
                            </w:r>
                            <w:r w:rsidRPr="00577CBC">
                              <w:rPr>
                                <w:color w:val="FFFFFF" w:themeColor="background1"/>
                                <w:spacing w:val="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dans</w:t>
                            </w:r>
                            <w:r w:rsidRPr="00577CBC">
                              <w:rPr>
                                <w:color w:val="FFFFFF" w:themeColor="background1"/>
                                <w:spacing w:val="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un</w:t>
                            </w:r>
                            <w:r w:rsidRPr="00577CBC">
                              <w:rPr>
                                <w:color w:val="FFFFFF" w:themeColor="background1"/>
                                <w:spacing w:val="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univers</w:t>
                            </w:r>
                            <w:r w:rsidRPr="00577CBC">
                              <w:rPr>
                                <w:color w:val="FFFFFF" w:themeColor="background1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anglo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phone.</w:t>
                            </w:r>
                          </w:p>
                          <w:p w14:paraId="7C976D6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64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Etre</w:t>
                            </w:r>
                            <w:r w:rsidRPr="00577CBC">
                              <w:rPr>
                                <w:color w:val="FFFFFF" w:themeColor="background1"/>
                                <w:spacing w:val="1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577CBC">
                              <w:rPr>
                                <w:color w:val="FFFFFF" w:themeColor="background1"/>
                                <w:spacing w:val="1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l’écoute</w:t>
                            </w:r>
                            <w:r w:rsidRPr="00577CBC">
                              <w:rPr>
                                <w:color w:val="FFFFFF" w:themeColor="background1"/>
                                <w:spacing w:val="1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1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son</w:t>
                            </w:r>
                            <w:r w:rsidRPr="00577CBC">
                              <w:rPr>
                                <w:color w:val="FFFFFF" w:themeColor="background1"/>
                                <w:spacing w:val="1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interlocuteur,</w:t>
                            </w:r>
                            <w:r w:rsidRPr="00577CBC">
                              <w:rPr>
                                <w:color w:val="FFFFFF" w:themeColor="background1"/>
                                <w:spacing w:val="1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analyser</w:t>
                            </w:r>
                            <w:r w:rsidRPr="00577CBC">
                              <w:rPr>
                                <w:color w:val="FFFFFF" w:themeColor="background1"/>
                                <w:spacing w:val="1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sa</w:t>
                            </w:r>
                          </w:p>
                          <w:p w14:paraId="584D6FA5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214" w:lineRule="exact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demande</w:t>
                            </w:r>
                            <w:proofErr w:type="gramEnd"/>
                            <w:r w:rsidRPr="00577CBC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appliquer les méthodes.</w:t>
                            </w:r>
                          </w:p>
                          <w:p w14:paraId="2DC0FBC3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7" w:line="180" w:lineRule="auto"/>
                              <w:ind w:right="57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Respecter les horaires, sa présentation, com-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prendre les enjeux de son savoir-être dans l’en-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treprise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F87341E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60E7394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069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Pour les items de la formation aux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métiers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Gestion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production,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reportez-vous au référentiel du BTS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MAV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2016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7C99B9F" w14:textId="77777777" w:rsidR="00577CBC" w:rsidRPr="00577CBC" w:rsidRDefault="00577CBC" w:rsidP="00577CBC">
                            <w:pPr>
                              <w:widowControl w:val="0"/>
                              <w:spacing w:after="0" w:line="180" w:lineRule="auto"/>
                              <w:ind w:right="10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https://eduscol.education.fr/sti/sites/eduscol.education.fr.sti/files/textes/bts/bts-metiers-de-laudiovisuel/4874-bts-metiers-audiovisuel.pdf</w:t>
                            </w:r>
                          </w:p>
                          <w:p w14:paraId="5C63C4DA" w14:textId="77777777" w:rsidR="00577CBC" w:rsidRPr="00577CBC" w:rsidRDefault="00577CBC" w:rsidP="00577CBC">
                            <w:pPr>
                              <w:widowControl w:val="0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 </w:t>
                            </w:r>
                          </w:p>
                          <w:p w14:paraId="3635A9F7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20" w:line="214" w:lineRule="exac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Caractéristiques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formation:</w:t>
                            </w:r>
                          </w:p>
                          <w:p w14:paraId="43C63D06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  <w:u w:val="single"/>
                              </w:rPr>
                              <w:t>Enseignements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  <w:u w:val="single"/>
                              </w:rPr>
                              <w:t>professionnels:</w:t>
                            </w:r>
                          </w:p>
                          <w:p w14:paraId="271FF648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Technique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mise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œuvre</w:t>
                            </w:r>
                          </w:p>
                          <w:p w14:paraId="1037FF9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7" w:line="180" w:lineRule="auto"/>
                              <w:ind w:right="1116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 xml:space="preserve">Environnement économique et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juri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-44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dique</w:t>
                            </w:r>
                            <w:proofErr w:type="spellEnd"/>
                          </w:p>
                          <w:p w14:paraId="4F556972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36" w:line="213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  <w:u w:val="single"/>
                              </w:rPr>
                              <w:t>Enseignements généraux:</w:t>
                            </w:r>
                          </w:p>
                          <w:p w14:paraId="1ABB2497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Anglais</w:t>
                            </w:r>
                          </w:p>
                          <w:p w14:paraId="18777718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Physique</w:t>
                            </w:r>
                          </w:p>
                          <w:p w14:paraId="3A209D13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" w:line="180" w:lineRule="auto"/>
                              <w:ind w:right="1061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Technologie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équipements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supports</w:t>
                            </w:r>
                          </w:p>
                          <w:p w14:paraId="1036B513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" w:line="180" w:lineRule="auto"/>
                              <w:ind w:right="124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Culture</w:t>
                            </w:r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Audiovisuelle</w:t>
                            </w:r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Artistique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Espagnol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(facultatif)</w:t>
                            </w:r>
                          </w:p>
                          <w:p w14:paraId="1DCD6535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34" w:line="214" w:lineRule="exac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Méthodes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mobilisées:</w:t>
                            </w:r>
                          </w:p>
                          <w:p w14:paraId="6BB06AC8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8" w:line="180" w:lineRule="auto"/>
                              <w:ind w:right="1192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Présentiel,</w:t>
                            </w:r>
                            <w:r w:rsidRPr="00577CBC">
                              <w:rPr>
                                <w:color w:val="FFFFFF" w:themeColor="background1"/>
                                <w:spacing w:val="-8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plateau</w:t>
                            </w:r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technique,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salle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 xml:space="preserve">de cours avec TBI et vidéo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projec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tion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possible.</w:t>
                            </w:r>
                          </w:p>
                          <w:p w14:paraId="69FD7443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35" w:line="213" w:lineRule="exac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Modalités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d’évaluation:</w:t>
                            </w:r>
                          </w:p>
                          <w:p w14:paraId="3B62270D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" w:line="180" w:lineRule="auto"/>
                              <w:ind w:right="287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Exposés, travaux dirigés et de commande, cas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pratiques,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évaluation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sur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table,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BTS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Blanc,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etc.</w:t>
                            </w:r>
                          </w:p>
                          <w:p w14:paraId="3F80E91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F7B59F2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Compétences:</w:t>
                            </w:r>
                          </w:p>
                          <w:p w14:paraId="4A36680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99" w:line="215" w:lineRule="exact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Un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apprenti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est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gestion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production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doit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être</w:t>
                            </w:r>
                          </w:p>
                          <w:p w14:paraId="24421A48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215" w:lineRule="exact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capable</w:t>
                            </w:r>
                            <w:proofErr w:type="gramEnd"/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de:</w:t>
                            </w:r>
                          </w:p>
                          <w:p w14:paraId="16F6FD0C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41" w:line="180" w:lineRule="auto"/>
                              <w:ind w:right="296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Rigueur,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professionnalisme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confi-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dentialité</w:t>
                            </w:r>
                            <w:proofErr w:type="spellEnd"/>
                          </w:p>
                          <w:p w14:paraId="1C567460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06" w:line="224" w:lineRule="exact"/>
                              <w:ind w:hanging="56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Gérer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dossiers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production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sur</w:t>
                            </w:r>
                          </w:p>
                          <w:p w14:paraId="3BBB5780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5" w:line="182" w:lineRule="auto"/>
                              <w:ind w:left="624" w:right="104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toutes</w:t>
                            </w:r>
                            <w:proofErr w:type="gramEnd"/>
                            <w:r w:rsidRPr="00577CBC">
                              <w:rPr>
                                <w:color w:val="FFFFFF" w:themeColor="background1"/>
                              </w:rPr>
                              <w:t xml:space="preserve"> les phases de la chaine de produc-</w:t>
                            </w:r>
                            <w:r w:rsidRPr="00577CBC">
                              <w:rPr>
                                <w:color w:val="FFFFFF" w:themeColor="background1"/>
                                <w:spacing w:val="-44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tion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d’un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produit audiovisuel</w:t>
                            </w:r>
                          </w:p>
                          <w:p w14:paraId="1D188E10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05"/>
                              <w:ind w:hanging="56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Relationnel,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écoute,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force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proposition.</w:t>
                            </w:r>
                          </w:p>
                          <w:p w14:paraId="520EB701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93"/>
                              <w:ind w:hanging="56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Travailler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équipe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restreinte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ou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élargie.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CDF6C" id="Zone de texte 4" o:spid="_x0000_s1036" type="#_x0000_t202" style="width:204.8pt;height:7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" fillcolor="#0070c0" stroked="f">
                <v:textbox inset="0,0,0,0">
                  <w:txbxContent>
                    <w:p w14:paraId="5EA3DC82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5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Objectifs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de la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proofErr w:type="gramStart"/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formation:</w:t>
                      </w:r>
                      <w:proofErr w:type="gramEnd"/>
                    </w:p>
                    <w:p w14:paraId="4F4F4F3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1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  <w:u w:val="single"/>
                        </w:rPr>
                        <w:t>Objectifs</w:t>
                      </w:r>
                      <w:r w:rsidRPr="00577CBC">
                        <w:rPr>
                          <w:color w:val="FFFFFF" w:themeColor="background1"/>
                          <w:spacing w:val="-3"/>
                          <w:u w:val="single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  <w:u w:val="single"/>
                        </w:rPr>
                        <w:t>pédagogiques</w:t>
                      </w:r>
                      <w:r w:rsidRPr="00577CBC">
                        <w:rPr>
                          <w:color w:val="FFFFFF" w:themeColor="background1"/>
                          <w:spacing w:val="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:</w:t>
                      </w:r>
                    </w:p>
                    <w:p w14:paraId="309F4268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71" w:line="180" w:lineRule="auto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Ils</w:t>
                      </w:r>
                      <w:r w:rsidRPr="00577CBC">
                        <w:rPr>
                          <w:color w:val="FFFFFF" w:themeColor="background1"/>
                          <w:spacing w:val="3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s’articulent</w:t>
                      </w:r>
                      <w:r w:rsidRPr="00577CBC">
                        <w:rPr>
                          <w:color w:val="FFFFFF" w:themeColor="background1"/>
                          <w:spacing w:val="3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en</w:t>
                      </w:r>
                      <w:r w:rsidRPr="00577CBC">
                        <w:rPr>
                          <w:color w:val="FFFFFF" w:themeColor="background1"/>
                          <w:spacing w:val="3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grande</w:t>
                      </w:r>
                      <w:r w:rsidRPr="00577CBC">
                        <w:rPr>
                          <w:color w:val="FFFFFF" w:themeColor="background1"/>
                          <w:spacing w:val="3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partie</w:t>
                      </w:r>
                      <w:r w:rsidRPr="00577CBC">
                        <w:rPr>
                          <w:color w:val="FFFFFF" w:themeColor="background1"/>
                          <w:spacing w:val="3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autour</w:t>
                      </w:r>
                      <w:r w:rsidRPr="00577CBC">
                        <w:rPr>
                          <w:color w:val="FFFFFF" w:themeColor="background1"/>
                          <w:spacing w:val="3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d’items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liés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au référentiel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l’option.</w:t>
                      </w:r>
                    </w:p>
                    <w:p w14:paraId="68C35D8E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29E8FF42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57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Développer</w:t>
                      </w:r>
                      <w:r w:rsidRPr="00577CBC">
                        <w:rPr>
                          <w:color w:val="FFFFFF" w:themeColor="background1"/>
                          <w:spacing w:val="9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une</w:t>
                      </w:r>
                      <w:r w:rsidRPr="00577CBC">
                        <w:rPr>
                          <w:color w:val="FFFFFF" w:themeColor="background1"/>
                          <w:spacing w:val="9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appétence</w:t>
                      </w:r>
                      <w:r w:rsidRPr="00577CBC">
                        <w:rPr>
                          <w:color w:val="FFFFFF" w:themeColor="background1"/>
                          <w:spacing w:val="8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pour</w:t>
                      </w:r>
                      <w:r w:rsidRPr="00577CBC">
                        <w:rPr>
                          <w:color w:val="FFFFFF" w:themeColor="background1"/>
                          <w:spacing w:val="10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la</w:t>
                      </w:r>
                      <w:r w:rsidRPr="00577CBC">
                        <w:rPr>
                          <w:color w:val="FFFFFF" w:themeColor="background1"/>
                          <w:spacing w:val="10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culture</w:t>
                      </w:r>
                      <w:r w:rsidRPr="00577CBC">
                        <w:rPr>
                          <w:color w:val="FFFFFF" w:themeColor="background1"/>
                          <w:spacing w:val="8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artis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tique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 audiovisuelle.</w:t>
                      </w:r>
                    </w:p>
                    <w:p w14:paraId="6A954551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54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Prendre</w:t>
                      </w:r>
                      <w:r w:rsidRPr="00577CBC">
                        <w:rPr>
                          <w:color w:val="FFFFFF" w:themeColor="background1"/>
                          <w:spacing w:val="1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la</w:t>
                      </w:r>
                      <w:r w:rsidRPr="00577CBC">
                        <w:rPr>
                          <w:color w:val="FFFFFF" w:themeColor="background1"/>
                          <w:spacing w:val="17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parole</w:t>
                      </w:r>
                      <w:r w:rsidRPr="00577CBC">
                        <w:rPr>
                          <w:color w:val="FFFFFF" w:themeColor="background1"/>
                          <w:spacing w:val="1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en</w:t>
                      </w:r>
                      <w:r w:rsidRPr="00577CBC">
                        <w:rPr>
                          <w:color w:val="FFFFFF" w:themeColor="background1"/>
                          <w:spacing w:val="18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public</w:t>
                      </w:r>
                      <w:r w:rsidRPr="00577CBC">
                        <w:rPr>
                          <w:color w:val="FFFFFF" w:themeColor="background1"/>
                          <w:spacing w:val="1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pour</w:t>
                      </w:r>
                      <w:r w:rsidRPr="00577CBC">
                        <w:rPr>
                          <w:color w:val="FFFFFF" w:themeColor="background1"/>
                          <w:spacing w:val="17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analyser</w:t>
                      </w:r>
                      <w:r w:rsidRPr="00577CBC">
                        <w:rPr>
                          <w:color w:val="FFFFFF" w:themeColor="background1"/>
                          <w:spacing w:val="1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17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ar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gumenter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.</w:t>
                      </w:r>
                    </w:p>
                    <w:p w14:paraId="7B91130F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54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Développer</w:t>
                      </w:r>
                      <w:r w:rsidRPr="00577CBC">
                        <w:rPr>
                          <w:color w:val="FFFFFF" w:themeColor="background1"/>
                          <w:spacing w:val="30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un</w:t>
                      </w:r>
                      <w:r w:rsidRPr="00577CBC">
                        <w:rPr>
                          <w:color w:val="FFFFFF" w:themeColor="background1"/>
                          <w:spacing w:val="30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regard</w:t>
                      </w:r>
                      <w:r w:rsidRPr="00577CBC">
                        <w:rPr>
                          <w:color w:val="FFFFFF" w:themeColor="background1"/>
                          <w:spacing w:val="3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critique</w:t>
                      </w:r>
                      <w:r w:rsidRPr="00577CBC">
                        <w:rPr>
                          <w:color w:val="FFFFFF" w:themeColor="background1"/>
                          <w:spacing w:val="29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3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être</w:t>
                      </w:r>
                      <w:r w:rsidRPr="00577CBC">
                        <w:rPr>
                          <w:color w:val="FFFFFF" w:themeColor="background1"/>
                          <w:spacing w:val="30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force</w:t>
                      </w:r>
                      <w:r w:rsidRPr="00577CBC">
                        <w:rPr>
                          <w:color w:val="FFFFFF" w:themeColor="background1"/>
                          <w:spacing w:val="30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proposition.</w:t>
                      </w:r>
                    </w:p>
                    <w:p w14:paraId="0795101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2" w:lineRule="auto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Apprendre</w:t>
                      </w:r>
                      <w:r w:rsidRPr="00577CBC">
                        <w:rPr>
                          <w:color w:val="FFFFFF" w:themeColor="background1"/>
                          <w:spacing w:val="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à</w:t>
                      </w:r>
                      <w:r w:rsidRPr="00577CBC">
                        <w:rPr>
                          <w:color w:val="FFFFFF" w:themeColor="background1"/>
                          <w:spacing w:val="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travailler</w:t>
                      </w:r>
                      <w:r w:rsidRPr="00577CBC">
                        <w:rPr>
                          <w:color w:val="FFFFFF" w:themeColor="background1"/>
                          <w:spacing w:val="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dans</w:t>
                      </w:r>
                      <w:r w:rsidRPr="00577CBC">
                        <w:rPr>
                          <w:color w:val="FFFFFF" w:themeColor="background1"/>
                          <w:spacing w:val="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un</w:t>
                      </w:r>
                      <w:r w:rsidRPr="00577CBC">
                        <w:rPr>
                          <w:color w:val="FFFFFF" w:themeColor="background1"/>
                          <w:spacing w:val="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univers</w:t>
                      </w:r>
                      <w:r w:rsidRPr="00577CBC">
                        <w:rPr>
                          <w:color w:val="FFFFFF" w:themeColor="background1"/>
                          <w:spacing w:val="4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anglo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phone.</w:t>
                      </w:r>
                    </w:p>
                    <w:p w14:paraId="7C976D6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64" w:lineRule="exact"/>
                        <w:rPr>
                          <w:color w:val="FFFFFF" w:themeColor="background1"/>
                        </w:rPr>
                      </w:pP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Etre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1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à</w:t>
                      </w:r>
                      <w:r w:rsidRPr="00577CBC">
                        <w:rPr>
                          <w:color w:val="FFFFFF" w:themeColor="background1"/>
                          <w:spacing w:val="1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l’écoute</w:t>
                      </w:r>
                      <w:r w:rsidRPr="00577CBC">
                        <w:rPr>
                          <w:color w:val="FFFFFF" w:themeColor="background1"/>
                          <w:spacing w:val="1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1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son</w:t>
                      </w:r>
                      <w:r w:rsidRPr="00577CBC">
                        <w:rPr>
                          <w:color w:val="FFFFFF" w:themeColor="background1"/>
                          <w:spacing w:val="1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interlocuteur,</w:t>
                      </w:r>
                      <w:r w:rsidRPr="00577CBC">
                        <w:rPr>
                          <w:color w:val="FFFFFF" w:themeColor="background1"/>
                          <w:spacing w:val="1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analyser</w:t>
                      </w:r>
                      <w:r w:rsidRPr="00577CBC">
                        <w:rPr>
                          <w:color w:val="FFFFFF" w:themeColor="background1"/>
                          <w:spacing w:val="1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sa</w:t>
                      </w:r>
                    </w:p>
                    <w:p w14:paraId="584D6FA5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214" w:lineRule="exact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demande</w:t>
                      </w:r>
                      <w:proofErr w:type="gramEnd"/>
                      <w:r w:rsidRPr="00577CBC">
                        <w:rPr>
                          <w:color w:val="FFFFFF" w:themeColor="background1"/>
                        </w:rPr>
                        <w:t>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appliquer les méthodes.</w:t>
                      </w:r>
                    </w:p>
                    <w:p w14:paraId="2DC0FBC3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7" w:line="180" w:lineRule="auto"/>
                        <w:ind w:right="57"/>
                        <w:jc w:val="both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Respecter les horaires, sa présentation, com-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prendre les enjeux de son savoir-être dans l’en-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treprise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.</w:t>
                      </w:r>
                    </w:p>
                    <w:p w14:paraId="5F87341E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60E7394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069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Pour les items de la formation aux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métiers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la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Gestion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production,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reportez-vous au référentiel du BTS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MAV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2016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:</w:t>
                      </w:r>
                    </w:p>
                    <w:p w14:paraId="07C99B9F" w14:textId="77777777" w:rsidR="00577CBC" w:rsidRPr="00577CBC" w:rsidRDefault="00577CBC" w:rsidP="00577CBC">
                      <w:pPr>
                        <w:widowControl w:val="0"/>
                        <w:spacing w:after="0" w:line="180" w:lineRule="auto"/>
                        <w:ind w:right="10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77CBC">
                        <w:rPr>
                          <w:color w:val="FFFFFF" w:themeColor="background1"/>
                          <w:sz w:val="20"/>
                          <w:szCs w:val="20"/>
                        </w:rPr>
                        <w:t>https://eduscol.education.fr/sti/sites/eduscol.education.fr.sti/files/textes/bts/bts-metiers-de-laudiovisuel/4874-bts-metiers-audiovisuel.pdf</w:t>
                      </w:r>
                    </w:p>
                    <w:p w14:paraId="5C63C4DA" w14:textId="77777777" w:rsidR="00577CBC" w:rsidRPr="00577CBC" w:rsidRDefault="00577CBC" w:rsidP="00577CBC">
                      <w:pPr>
                        <w:widowControl w:val="0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 </w:t>
                      </w:r>
                    </w:p>
                    <w:p w14:paraId="3635A9F7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20" w:line="214" w:lineRule="exac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Caractéristiques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la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proofErr w:type="gramStart"/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formation:</w:t>
                      </w:r>
                      <w:proofErr w:type="gramEnd"/>
                    </w:p>
                    <w:p w14:paraId="43C63D06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  <w:u w:val="single"/>
                        </w:rPr>
                        <w:t>Enseignements</w:t>
                      </w:r>
                      <w:r w:rsidRPr="00577CBC">
                        <w:rPr>
                          <w:color w:val="FFFFFF" w:themeColor="background1"/>
                          <w:spacing w:val="-2"/>
                          <w:u w:val="single"/>
                        </w:rPr>
                        <w:t xml:space="preserve"> </w:t>
                      </w:r>
                      <w:proofErr w:type="gramStart"/>
                      <w:r w:rsidRPr="00577CBC">
                        <w:rPr>
                          <w:color w:val="FFFFFF" w:themeColor="background1"/>
                          <w:u w:val="single"/>
                        </w:rPr>
                        <w:t>professionnels:</w:t>
                      </w:r>
                      <w:proofErr w:type="gramEnd"/>
                    </w:p>
                    <w:p w14:paraId="271FF648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2" w:lineRule="exact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Technique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mise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œuvre</w:t>
                      </w:r>
                    </w:p>
                    <w:p w14:paraId="1037FF9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7" w:line="180" w:lineRule="auto"/>
                        <w:ind w:right="1116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 xml:space="preserve">Environnement économique et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juri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-44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dique</w:t>
                      </w:r>
                      <w:proofErr w:type="spellEnd"/>
                    </w:p>
                    <w:p w14:paraId="4F556972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36" w:line="213" w:lineRule="exact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  <w:u w:val="single"/>
                        </w:rPr>
                        <w:t xml:space="preserve">Enseignements </w:t>
                      </w:r>
                      <w:proofErr w:type="gramStart"/>
                      <w:r w:rsidRPr="00577CBC">
                        <w:rPr>
                          <w:color w:val="FFFFFF" w:themeColor="background1"/>
                          <w:u w:val="single"/>
                        </w:rPr>
                        <w:t>généraux:</w:t>
                      </w:r>
                      <w:proofErr w:type="gramEnd"/>
                    </w:p>
                    <w:p w14:paraId="1ABB2497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Anglais</w:t>
                      </w:r>
                    </w:p>
                    <w:p w14:paraId="18777718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Physique</w:t>
                      </w:r>
                    </w:p>
                    <w:p w14:paraId="3A209D13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" w:line="180" w:lineRule="auto"/>
                        <w:ind w:right="1061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Technologie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des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équipements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des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supports</w:t>
                      </w:r>
                    </w:p>
                    <w:p w14:paraId="1036B513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" w:line="180" w:lineRule="auto"/>
                        <w:ind w:right="124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Culture</w:t>
                      </w:r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Audiovisuelle</w:t>
                      </w:r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Artistique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Espagnol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(facultatif)</w:t>
                      </w:r>
                    </w:p>
                    <w:p w14:paraId="1DCD6535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34" w:line="214" w:lineRule="exac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Méthodes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proofErr w:type="gramStart"/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mobilisées:</w:t>
                      </w:r>
                      <w:proofErr w:type="gramEnd"/>
                    </w:p>
                    <w:p w14:paraId="6BB06AC8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8" w:line="180" w:lineRule="auto"/>
                        <w:ind w:right="1192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Présentiel,</w:t>
                      </w:r>
                      <w:r w:rsidRPr="00577CBC">
                        <w:rPr>
                          <w:color w:val="FFFFFF" w:themeColor="background1"/>
                          <w:spacing w:val="-8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plateau</w:t>
                      </w:r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technique,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salle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 xml:space="preserve">de cours avec TBI et vidéo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projec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tion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possible.</w:t>
                      </w:r>
                    </w:p>
                    <w:p w14:paraId="69FD7443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35" w:line="213" w:lineRule="exac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Modalités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proofErr w:type="gramStart"/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d’évaluation:</w:t>
                      </w:r>
                      <w:proofErr w:type="gramEnd"/>
                    </w:p>
                    <w:p w14:paraId="3B62270D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" w:line="180" w:lineRule="auto"/>
                        <w:ind w:right="287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Exposés, travaux dirigés et de commande, cas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pratiques,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évaluation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sur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table,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BTS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Blanc,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etc.</w:t>
                      </w:r>
                    </w:p>
                    <w:p w14:paraId="3F80E91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4F7B59F2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Compétences:</w:t>
                      </w:r>
                      <w:proofErr w:type="gramEnd"/>
                    </w:p>
                    <w:p w14:paraId="4A36680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99" w:line="215" w:lineRule="exact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Un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apprenti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est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gestion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production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doit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être</w:t>
                      </w:r>
                    </w:p>
                    <w:p w14:paraId="24421A48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215" w:lineRule="exact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capable</w:t>
                      </w:r>
                      <w:proofErr w:type="gramEnd"/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de:</w:t>
                      </w:r>
                    </w:p>
                    <w:p w14:paraId="16F6FD0C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41" w:line="180" w:lineRule="auto"/>
                        <w:ind w:right="296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Rigueur,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professionnalisme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confi-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dentialité</w:t>
                      </w:r>
                      <w:proofErr w:type="spellEnd"/>
                    </w:p>
                    <w:p w14:paraId="1C567460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06" w:line="224" w:lineRule="exact"/>
                        <w:ind w:hanging="56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Gérer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dossiers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production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sur</w:t>
                      </w:r>
                    </w:p>
                    <w:p w14:paraId="3BBB5780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5" w:line="182" w:lineRule="auto"/>
                        <w:ind w:left="624" w:right="104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toutes</w:t>
                      </w:r>
                      <w:proofErr w:type="gramEnd"/>
                      <w:r w:rsidRPr="00577CBC">
                        <w:rPr>
                          <w:color w:val="FFFFFF" w:themeColor="background1"/>
                        </w:rPr>
                        <w:t xml:space="preserve"> les phases de la chaine de produc-</w:t>
                      </w:r>
                      <w:r w:rsidRPr="00577CBC">
                        <w:rPr>
                          <w:color w:val="FFFFFF" w:themeColor="background1"/>
                          <w:spacing w:val="-44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tion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d’un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produit audiovisuel</w:t>
                      </w:r>
                    </w:p>
                    <w:p w14:paraId="1D188E10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05"/>
                        <w:ind w:hanging="56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Relationnel,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écoute,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force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proposition.</w:t>
                      </w:r>
                    </w:p>
                    <w:p w14:paraId="520EB701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93"/>
                        <w:ind w:hanging="56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Travailler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en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équipe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restreinte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ou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élargie.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7CBC">
        <w:rPr>
          <w:rFonts w:cstheme="minorHAnsi"/>
          <w:color w:val="FFFFFF" w:themeColor="background1"/>
          <w:spacing w:val="81"/>
          <w:sz w:val="20"/>
          <w:szCs w:val="20"/>
        </w:rPr>
        <w:t xml:space="preserve"> </w:t>
      </w:r>
      <w:r w:rsidRPr="00577CBC">
        <w:rPr>
          <w:rFonts w:cstheme="minorHAnsi"/>
          <w:noProof/>
          <w:color w:val="FFFFFF" w:themeColor="background1"/>
          <w:spacing w:val="81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07C417D7" wp14:editId="602C589E">
                <wp:extent cx="2676525" cy="8896350"/>
                <wp:effectExtent l="0" t="0" r="9525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896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506AB7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2F1ABCEF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5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Métiers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et lieux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d’activités:</w:t>
                            </w:r>
                          </w:p>
                          <w:p w14:paraId="2FCED71F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47" w:line="180" w:lineRule="auto"/>
                              <w:ind w:left="58" w:right="278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 xml:space="preserve">Débouchés professionnels: </w:t>
                            </w:r>
                            <w:proofErr w:type="spellStart"/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assistant.e</w:t>
                            </w:r>
                            <w:proofErr w:type="spellEnd"/>
                            <w:proofErr w:type="gramEnd"/>
                            <w:r w:rsidRPr="00577CBC">
                              <w:rPr>
                                <w:color w:val="FFFFFF" w:themeColor="background1"/>
                              </w:rPr>
                              <w:t xml:space="preserve"> et char-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gé.e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production,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chargé.e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fonds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audiovi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suels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responsable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programmation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des</w:t>
                            </w:r>
                          </w:p>
                          <w:p w14:paraId="2D1F7FE1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65" w:lineRule="exact"/>
                              <w:ind w:left="58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contenus</w:t>
                            </w:r>
                            <w:proofErr w:type="gramEnd"/>
                            <w:r w:rsidRPr="00577CBC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documentaliste,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responsable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</w:p>
                          <w:p w14:paraId="2C799662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8" w:line="180" w:lineRule="auto"/>
                              <w:ind w:left="58" w:right="78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production</w:t>
                            </w:r>
                            <w:proofErr w:type="gramEnd"/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(télévision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web),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assitant.e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d’émis-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sion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responsable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financements,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recher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</w:p>
                          <w:p w14:paraId="4F8AF78E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auto"/>
                              <w:ind w:left="58" w:right="373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chiste</w:t>
                            </w:r>
                            <w:proofErr w:type="spellEnd"/>
                            <w:proofErr w:type="gramEnd"/>
                            <w:r w:rsidRPr="00577CBC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chargé.e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valorisation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audiovisuelle,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responsable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collection, etc.</w:t>
                            </w:r>
                          </w:p>
                          <w:p w14:paraId="2147E724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08" w:line="213" w:lineRule="exact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Secteurs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d’activités: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télévision,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internet,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société</w:t>
                            </w:r>
                          </w:p>
                          <w:p w14:paraId="5E7B20C6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213" w:lineRule="exact"/>
                              <w:ind w:left="58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proofErr w:type="gramEnd"/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production,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loueurs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matériels,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etc.</w:t>
                            </w:r>
                          </w:p>
                          <w:p w14:paraId="34A53DD2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2417EB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106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Conditions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d’admission:</w:t>
                            </w:r>
                          </w:p>
                          <w:p w14:paraId="65A76C73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6" w:line="180" w:lineRule="auto"/>
                              <w:ind w:left="58" w:right="87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Bacheli.er.ère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 xml:space="preserve"> de l’année, </w:t>
                            </w:r>
                            <w:proofErr w:type="spellStart"/>
                            <w:proofErr w:type="gramStart"/>
                            <w:r w:rsidRPr="00577CBC">
                              <w:rPr>
                                <w:color w:val="FFFFFF" w:themeColor="background1"/>
                              </w:rPr>
                              <w:t>étudiant.e</w:t>
                            </w:r>
                            <w:proofErr w:type="spellEnd"/>
                            <w:proofErr w:type="gramEnd"/>
                            <w:r w:rsidRPr="00577CBC">
                              <w:rPr>
                                <w:color w:val="FFFFFF" w:themeColor="background1"/>
                              </w:rPr>
                              <w:t xml:space="preserve"> en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recon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 xml:space="preserve">version d’études,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étudiant.e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 xml:space="preserve"> sortant d’une MAN-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CAV.</w:t>
                            </w:r>
                          </w:p>
                          <w:p w14:paraId="62F87189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59" w:line="180" w:lineRule="auto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les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options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image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montage</w:t>
                            </w:r>
                            <w:r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postpro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duction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 xml:space="preserve"> une bonne formation en sciences est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demandée.</w:t>
                            </w:r>
                          </w:p>
                          <w:p w14:paraId="702874FA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21"/>
                              <w:ind w:left="149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Délai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d’accès:</w:t>
                            </w:r>
                          </w:p>
                          <w:p w14:paraId="688FA8EC" w14:textId="6A505440" w:rsidR="001C2E44" w:rsidRPr="00577CBC" w:rsidRDefault="00577CBC" w:rsidP="001C2E44">
                            <w:pPr>
                              <w:pStyle w:val="Corpsdetexte"/>
                              <w:kinsoku w:val="0"/>
                              <w:overflowPunct w:val="0"/>
                              <w:spacing w:before="164" w:line="182" w:lineRule="auto"/>
                              <w:ind w:left="58" w:right="130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Du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mois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 mars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au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mois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novembre.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Dès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que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le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nombre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places</w:t>
                            </w:r>
                            <w:r w:rsidRPr="00577CBC">
                              <w:rPr>
                                <w:color w:val="FFFFFF" w:themeColor="background1"/>
                                <w:spacing w:val="4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est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pourvu,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section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est</w:t>
                            </w:r>
                            <w:r w:rsidR="001C2E4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F01BA23" w14:textId="5EB48C8D" w:rsidR="00577CBC" w:rsidRPr="00577CBC" w:rsidRDefault="001C2E44" w:rsidP="00577CBC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left="58" w:right="57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lôturée</w:t>
                            </w:r>
                            <w:proofErr w:type="gramEnd"/>
                            <w:r w:rsidR="00577CBC" w:rsidRPr="00577CBC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Gestion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contrats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42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admission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dans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formation.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Réponse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dans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les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7</w:t>
                            </w:r>
                            <w:r w:rsidR="00577CBC"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577CBC" w:rsidRPr="00577CBC">
                              <w:rPr>
                                <w:color w:val="FFFFFF" w:themeColor="background1"/>
                              </w:rPr>
                              <w:t>jours.</w:t>
                            </w:r>
                          </w:p>
                          <w:p w14:paraId="304EC5C1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19"/>
                              <w:ind w:left="177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Durée:</w:t>
                            </w:r>
                          </w:p>
                          <w:p w14:paraId="59054C76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Contrat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d’apprentissage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24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mois</w:t>
                            </w:r>
                          </w:p>
                          <w:p w14:paraId="3B53326B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6"/>
                              <w:ind w:left="5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Rythme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 l’alternance:</w:t>
                            </w:r>
                          </w:p>
                          <w:p w14:paraId="01C20DC3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6" w:line="285" w:lineRule="auto"/>
                              <w:ind w:left="58" w:right="373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1 semaine en UFA/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1 semaine en entreprise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chaque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année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formation.</w:t>
                            </w:r>
                          </w:p>
                          <w:p w14:paraId="0C96B1FB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20"/>
                              <w:ind w:left="5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Suite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 parcours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post-diplôme:</w:t>
                            </w:r>
                          </w:p>
                          <w:p w14:paraId="0C36B03F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66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Filière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universitaire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arts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du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spectacle</w:t>
                            </w:r>
                          </w:p>
                          <w:p w14:paraId="291424FD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6" w:line="285" w:lineRule="auto"/>
                              <w:ind w:left="58" w:right="133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Mention</w:t>
                            </w:r>
                            <w:r w:rsidRPr="00577CBC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études</w:t>
                            </w:r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cinématographiques</w:t>
                            </w:r>
                            <w:r w:rsidRPr="00577CBC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audiovi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577CBC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577CBC">
                              <w:rPr>
                                <w:color w:val="FFFFFF" w:themeColor="background1"/>
                              </w:rPr>
                              <w:t>suelles</w:t>
                            </w:r>
                            <w:proofErr w:type="spellEnd"/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(Licence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du LMD)</w:t>
                            </w:r>
                          </w:p>
                          <w:p w14:paraId="04DBCCC4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20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Licences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professionnelles (J.R.I.,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etc.)</w:t>
                            </w:r>
                          </w:p>
                          <w:p w14:paraId="7F4B3964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67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Ecoles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cinéma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France</w:t>
                            </w:r>
                            <w:r w:rsidRPr="00577CB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l’étranger</w:t>
                            </w:r>
                          </w:p>
                          <w:p w14:paraId="03E5A865" w14:textId="77777777" w:rsidR="00577CBC" w:rsidRPr="00577CBC" w:rsidRDefault="00577CBC" w:rsidP="00577CB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66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Autres</w:t>
                            </w:r>
                            <w:r w:rsidRPr="00577CB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filières</w:t>
                            </w:r>
                          </w:p>
                          <w:p w14:paraId="1C79CFEF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82AC1DE" w14:textId="77777777" w:rsidR="00577CBC" w:rsidRP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ind w:left="5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Equivalence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ECTS:</w:t>
                            </w:r>
                          </w:p>
                          <w:p w14:paraId="6B5C2468" w14:textId="5CB165F7" w:rsidR="00577CBC" w:rsidRDefault="00577CBC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577CBC">
                              <w:rPr>
                                <w:color w:val="FFFFFF" w:themeColor="background1"/>
                              </w:rPr>
                              <w:t>120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ECTS</w:t>
                            </w:r>
                            <w:r w:rsidRPr="00577CB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avec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l’obtention</w:t>
                            </w:r>
                            <w:r w:rsidRPr="00577CBC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577CBC">
                              <w:rPr>
                                <w:color w:val="FFFFFF" w:themeColor="background1"/>
                              </w:rPr>
                              <w:t>du BTS.</w:t>
                            </w:r>
                          </w:p>
                          <w:p w14:paraId="1CA189C7" w14:textId="7C2F50FC" w:rsidR="00386033" w:rsidRDefault="00386033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0EE45BF" w14:textId="5157170F" w:rsidR="00386033" w:rsidRPr="004C7E26" w:rsidRDefault="00386033" w:rsidP="00AB7984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7E2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Résultat à l’examen :</w:t>
                            </w:r>
                          </w:p>
                          <w:p w14:paraId="3E42CE81" w14:textId="110A7A45" w:rsidR="00386033" w:rsidRPr="00577CBC" w:rsidRDefault="00386033" w:rsidP="00577CBC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Session 2021 : 73%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417D7" id="Zone de texte 3" o:spid="_x0000_s1037" type="#_x0000_t202" style="width:210.75pt;height:7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" fillcolor="#0070c0" stroked="f">
                <v:textbox inset="0,0,0,0">
                  <w:txbxContent>
                    <w:p w14:paraId="33506AB7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2F1ABCEF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5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Métiers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et lieux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d’activités:</w:t>
                      </w:r>
                    </w:p>
                    <w:p w14:paraId="2FCED71F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47" w:line="180" w:lineRule="auto"/>
                        <w:ind w:left="58" w:right="278"/>
                        <w:jc w:val="both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 xml:space="preserve">Débouchés professionnels: </w:t>
                      </w:r>
                      <w:proofErr w:type="spellStart"/>
                      <w:proofErr w:type="gramStart"/>
                      <w:r w:rsidRPr="00577CBC">
                        <w:rPr>
                          <w:color w:val="FFFFFF" w:themeColor="background1"/>
                        </w:rPr>
                        <w:t>assistant.e</w:t>
                      </w:r>
                      <w:proofErr w:type="spellEnd"/>
                      <w:proofErr w:type="gramEnd"/>
                      <w:r w:rsidRPr="00577CBC">
                        <w:rPr>
                          <w:color w:val="FFFFFF" w:themeColor="background1"/>
                        </w:rPr>
                        <w:t xml:space="preserve"> et char-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gé.e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production,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chargé.e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fonds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audiovi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suels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,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responsable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programmation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des</w:t>
                      </w:r>
                    </w:p>
                    <w:p w14:paraId="2D1F7FE1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65" w:lineRule="exact"/>
                        <w:ind w:left="58"/>
                        <w:jc w:val="both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contenus</w:t>
                      </w:r>
                      <w:proofErr w:type="gramEnd"/>
                      <w:r w:rsidRPr="00577CBC">
                        <w:rPr>
                          <w:color w:val="FFFFFF" w:themeColor="background1"/>
                        </w:rPr>
                        <w:t>,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documentaliste,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responsable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la</w:t>
                      </w:r>
                    </w:p>
                    <w:p w14:paraId="2C799662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8" w:line="180" w:lineRule="auto"/>
                        <w:ind w:left="58" w:right="78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production</w:t>
                      </w:r>
                      <w:proofErr w:type="gramEnd"/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(télévision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web),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assitant.e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d’émis-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sion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,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responsable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financements,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recher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</w:p>
                    <w:p w14:paraId="4F8AF78E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182" w:lineRule="auto"/>
                        <w:ind w:left="58" w:right="373"/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577CBC">
                        <w:rPr>
                          <w:color w:val="FFFFFF" w:themeColor="background1"/>
                        </w:rPr>
                        <w:t>chiste</w:t>
                      </w:r>
                      <w:proofErr w:type="spellEnd"/>
                      <w:proofErr w:type="gramEnd"/>
                      <w:r w:rsidRPr="00577CBC">
                        <w:rPr>
                          <w:color w:val="FFFFFF" w:themeColor="background1"/>
                        </w:rPr>
                        <w:t>,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chargé.e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valorisation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audiovisuelle,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responsable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collection, etc.</w:t>
                      </w:r>
                    </w:p>
                    <w:p w14:paraId="2147E724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08" w:line="213" w:lineRule="exact"/>
                        <w:ind w:left="5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Secteurs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d’activités: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télévision,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internet,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société</w:t>
                      </w:r>
                    </w:p>
                    <w:p w14:paraId="5E7B20C6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line="213" w:lineRule="exact"/>
                        <w:ind w:left="58"/>
                        <w:jc w:val="both"/>
                        <w:rPr>
                          <w:color w:val="FFFFFF" w:themeColor="background1"/>
                        </w:rPr>
                      </w:pPr>
                      <w:proofErr w:type="gramStart"/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proofErr w:type="gramEnd"/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production,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loueurs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matériels,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etc.</w:t>
                      </w:r>
                    </w:p>
                    <w:p w14:paraId="34A53DD2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42417EB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1061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Conditions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d’admission:</w:t>
                      </w:r>
                    </w:p>
                    <w:p w14:paraId="65A76C73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6" w:line="180" w:lineRule="auto"/>
                        <w:ind w:left="58" w:right="87"/>
                        <w:rPr>
                          <w:color w:val="FFFFFF" w:themeColor="background1"/>
                        </w:rPr>
                      </w:pP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Bacheli.er.ère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 xml:space="preserve"> de l’année, </w:t>
                      </w:r>
                      <w:proofErr w:type="spellStart"/>
                      <w:proofErr w:type="gramStart"/>
                      <w:r w:rsidRPr="00577CBC">
                        <w:rPr>
                          <w:color w:val="FFFFFF" w:themeColor="background1"/>
                        </w:rPr>
                        <w:t>étudiant.e</w:t>
                      </w:r>
                      <w:proofErr w:type="spellEnd"/>
                      <w:proofErr w:type="gramEnd"/>
                      <w:r w:rsidRPr="00577CBC">
                        <w:rPr>
                          <w:color w:val="FFFFFF" w:themeColor="background1"/>
                        </w:rPr>
                        <w:t xml:space="preserve"> en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recon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 xml:space="preserve">version d’études,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étudiant.e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 xml:space="preserve"> sortant d’une MAN-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CAV.</w:t>
                      </w:r>
                    </w:p>
                    <w:p w14:paraId="62F87189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59" w:line="180" w:lineRule="auto"/>
                        <w:ind w:left="5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Pour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les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options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image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montage</w:t>
                      </w:r>
                      <w:r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postpro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duction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 xml:space="preserve"> une bonne formation en sciences est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demandée.</w:t>
                      </w:r>
                    </w:p>
                    <w:p w14:paraId="702874FA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21"/>
                        <w:ind w:left="1491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Délai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d’accès:</w:t>
                      </w:r>
                    </w:p>
                    <w:p w14:paraId="688FA8EC" w14:textId="6A505440" w:rsidR="001C2E44" w:rsidRPr="00577CBC" w:rsidRDefault="00577CBC" w:rsidP="001C2E44">
                      <w:pPr>
                        <w:pStyle w:val="Corpsdetexte"/>
                        <w:kinsoku w:val="0"/>
                        <w:overflowPunct w:val="0"/>
                        <w:spacing w:before="164" w:line="182" w:lineRule="auto"/>
                        <w:ind w:left="58" w:right="130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Du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mois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 mars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au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mois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novembre.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Dès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que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le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nombre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places</w:t>
                      </w:r>
                      <w:r w:rsidRPr="00577CBC">
                        <w:rPr>
                          <w:color w:val="FFFFFF" w:themeColor="background1"/>
                          <w:spacing w:val="4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est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pourvu,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la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section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est</w:t>
                      </w:r>
                      <w:r w:rsidR="001C2E44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F01BA23" w14:textId="5EB48C8D" w:rsidR="00577CBC" w:rsidRPr="00577CBC" w:rsidRDefault="001C2E44" w:rsidP="00577CBC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left="58" w:right="57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c</w:t>
                      </w:r>
                      <w:r w:rsidRPr="00577CBC">
                        <w:rPr>
                          <w:color w:val="FFFFFF" w:themeColor="background1"/>
                        </w:rPr>
                        <w:t>lôturée</w:t>
                      </w:r>
                      <w:proofErr w:type="gramEnd"/>
                      <w:r w:rsidR="00577CBC" w:rsidRPr="00577CBC">
                        <w:rPr>
                          <w:color w:val="FFFFFF" w:themeColor="background1"/>
                        </w:rPr>
                        <w:t>.</w:t>
                      </w:r>
                      <w:r w:rsidR="00577CBC"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Gestion</w:t>
                      </w:r>
                      <w:r w:rsidR="00577CBC"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des</w:t>
                      </w:r>
                      <w:r w:rsidR="00577CBC" w:rsidRPr="00577CBC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contrats</w:t>
                      </w:r>
                      <w:r w:rsidR="00577CBC" w:rsidRPr="00577CBC">
                        <w:rPr>
                          <w:color w:val="FFFFFF" w:themeColor="background1"/>
                          <w:spacing w:val="42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et</w:t>
                      </w:r>
                      <w:r w:rsidR="00577CBC"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admission</w:t>
                      </w:r>
                      <w:r w:rsidR="00577CBC"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dans</w:t>
                      </w:r>
                      <w:r w:rsidR="00577CBC"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la</w:t>
                      </w:r>
                      <w:r w:rsidR="00577CBC"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formation.</w:t>
                      </w:r>
                      <w:r w:rsidR="00577CBC"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Réponse</w:t>
                      </w:r>
                      <w:r w:rsidR="00577CBC"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dans</w:t>
                      </w:r>
                      <w:r w:rsidR="00577CBC"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les</w:t>
                      </w:r>
                      <w:r w:rsidR="00577CBC"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7</w:t>
                      </w:r>
                      <w:r w:rsidR="00577CBC"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577CBC" w:rsidRPr="00577CBC">
                        <w:rPr>
                          <w:color w:val="FFFFFF" w:themeColor="background1"/>
                        </w:rPr>
                        <w:t>jours.</w:t>
                      </w:r>
                    </w:p>
                    <w:p w14:paraId="304EC5C1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19"/>
                        <w:ind w:left="1777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Durée:</w:t>
                      </w:r>
                    </w:p>
                    <w:p w14:paraId="59054C76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Contrat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d’apprentissage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24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mois</w:t>
                      </w:r>
                    </w:p>
                    <w:p w14:paraId="3B53326B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6"/>
                        <w:ind w:left="5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Rythme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de l’alternance:</w:t>
                      </w:r>
                    </w:p>
                    <w:p w14:paraId="01C20DC3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6" w:line="285" w:lineRule="auto"/>
                        <w:ind w:left="58" w:right="373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1 semaine en UFA/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1 semaine en entreprise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pour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chaque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année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formation.</w:t>
                      </w:r>
                    </w:p>
                    <w:p w14:paraId="0C96B1FB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20"/>
                        <w:ind w:left="5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Suite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de parcours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post-diplôme:</w:t>
                      </w:r>
                    </w:p>
                    <w:p w14:paraId="0C36B03F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66"/>
                        <w:ind w:hanging="109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Filière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universitaire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arts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du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spectacle</w:t>
                      </w:r>
                    </w:p>
                    <w:p w14:paraId="291424FD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6" w:line="285" w:lineRule="auto"/>
                        <w:ind w:left="58" w:right="133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Mention</w:t>
                      </w:r>
                      <w:r w:rsidRPr="00577CBC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études</w:t>
                      </w:r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cinématographiques</w:t>
                      </w:r>
                      <w:r w:rsidRPr="00577CBC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audiovi</w:t>
                      </w:r>
                      <w:proofErr w:type="spellEnd"/>
                      <w:r w:rsidRPr="00577CBC">
                        <w:rPr>
                          <w:color w:val="FFFFFF" w:themeColor="background1"/>
                        </w:rPr>
                        <w:t>-</w:t>
                      </w:r>
                      <w:r w:rsidRPr="00577CBC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proofErr w:type="spellStart"/>
                      <w:r w:rsidRPr="00577CBC">
                        <w:rPr>
                          <w:color w:val="FFFFFF" w:themeColor="background1"/>
                        </w:rPr>
                        <w:t>suelles</w:t>
                      </w:r>
                      <w:proofErr w:type="spellEnd"/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(Licence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du LMD)</w:t>
                      </w:r>
                    </w:p>
                    <w:p w14:paraId="04DBCCC4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20"/>
                        <w:ind w:hanging="109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Licences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professionnelles (J.R.I.,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etc.)</w:t>
                      </w:r>
                    </w:p>
                    <w:p w14:paraId="7F4B3964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67"/>
                        <w:ind w:hanging="109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Ecoles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de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cinéma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France</w:t>
                      </w:r>
                      <w:r w:rsidRPr="00577CB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et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à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l’étranger</w:t>
                      </w:r>
                    </w:p>
                    <w:p w14:paraId="03E5A865" w14:textId="77777777" w:rsidR="00577CBC" w:rsidRPr="00577CBC" w:rsidRDefault="00577CBC" w:rsidP="00577CB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66"/>
                        <w:ind w:hanging="109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Autres</w:t>
                      </w:r>
                      <w:r w:rsidRPr="00577CB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filières</w:t>
                      </w:r>
                    </w:p>
                    <w:p w14:paraId="1C79CFEF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082AC1DE" w14:textId="77777777" w:rsidR="00577CBC" w:rsidRPr="00577CBC" w:rsidRDefault="00577CBC" w:rsidP="00577CBC">
                      <w:pPr>
                        <w:pStyle w:val="Corpsdetexte"/>
                        <w:kinsoku w:val="0"/>
                        <w:overflowPunct w:val="0"/>
                        <w:ind w:left="5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Equivalence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b/>
                          <w:bCs/>
                          <w:color w:val="FFFFFF" w:themeColor="background1"/>
                        </w:rPr>
                        <w:t>ECTS:</w:t>
                      </w:r>
                    </w:p>
                    <w:p w14:paraId="6B5C2468" w14:textId="5CB165F7" w:rsidR="00577CBC" w:rsidRDefault="00577CBC" w:rsidP="00577CBC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rPr>
                          <w:color w:val="FFFFFF" w:themeColor="background1"/>
                        </w:rPr>
                      </w:pPr>
                      <w:r w:rsidRPr="00577CBC">
                        <w:rPr>
                          <w:color w:val="FFFFFF" w:themeColor="background1"/>
                        </w:rPr>
                        <w:t>120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ECTS</w:t>
                      </w:r>
                      <w:r w:rsidRPr="00577CB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avec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l’obtention</w:t>
                      </w:r>
                      <w:r w:rsidRPr="00577CBC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577CBC">
                        <w:rPr>
                          <w:color w:val="FFFFFF" w:themeColor="background1"/>
                        </w:rPr>
                        <w:t>du BTS.</w:t>
                      </w:r>
                    </w:p>
                    <w:p w14:paraId="1CA189C7" w14:textId="7C2F50FC" w:rsidR="00386033" w:rsidRDefault="00386033" w:rsidP="00577CBC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rPr>
                          <w:color w:val="FFFFFF" w:themeColor="background1"/>
                        </w:rPr>
                      </w:pPr>
                    </w:p>
                    <w:p w14:paraId="50EE45BF" w14:textId="5157170F" w:rsidR="00386033" w:rsidRPr="004C7E26" w:rsidRDefault="00386033" w:rsidP="00AB7984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7E26">
                        <w:rPr>
                          <w:b/>
                          <w:bCs/>
                          <w:color w:val="FFFFFF" w:themeColor="background1"/>
                        </w:rPr>
                        <w:t>Résultat à l’examen :</w:t>
                      </w:r>
                    </w:p>
                    <w:p w14:paraId="3E42CE81" w14:textId="110A7A45" w:rsidR="00386033" w:rsidRPr="00577CBC" w:rsidRDefault="00386033" w:rsidP="00577CBC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Session 2021 : 73%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5AB1BB" w14:textId="7C70CFB9" w:rsidR="003922C9" w:rsidRDefault="003922C9" w:rsidP="00577C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cstheme="minorHAnsi"/>
          <w:color w:val="FFFFFF" w:themeColor="background1"/>
          <w:spacing w:val="81"/>
          <w:sz w:val="20"/>
          <w:szCs w:val="20"/>
        </w:rPr>
      </w:pPr>
    </w:p>
    <w:p w14:paraId="0EDDDC3B" w14:textId="70567CC0" w:rsidR="003922C9" w:rsidRDefault="003922C9" w:rsidP="00577C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cstheme="minorHAnsi"/>
          <w:color w:val="FFFFFF" w:themeColor="background1"/>
          <w:spacing w:val="81"/>
          <w:sz w:val="20"/>
          <w:szCs w:val="20"/>
        </w:rPr>
      </w:pPr>
    </w:p>
    <w:tbl>
      <w:tblPr>
        <w:tblpPr w:leftFromText="141" w:rightFromText="141" w:vertAnchor="text" w:horzAnchor="margin" w:tblpXSpec="center" w:tblpY="-11"/>
        <w:tblW w:w="9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993"/>
        <w:gridCol w:w="850"/>
        <w:gridCol w:w="1843"/>
        <w:gridCol w:w="1417"/>
        <w:gridCol w:w="3118"/>
      </w:tblGrid>
      <w:tr w:rsidR="001469AC" w:rsidRPr="001528DD" w14:paraId="73D73900" w14:textId="77777777" w:rsidTr="001469AC">
        <w:trPr>
          <w:trHeight w:val="1246"/>
        </w:trPr>
        <w:tc>
          <w:tcPr>
            <w:tcW w:w="3529" w:type="dxa"/>
            <w:gridSpan w:val="3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12" w:space="0" w:color="000000"/>
            </w:tcBorders>
          </w:tcPr>
          <w:p w14:paraId="36C30D87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3EAC5F0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585" w:hanging="225"/>
              <w:rPr>
                <w:rFonts w:asciiTheme="minorHAnsi" w:hAnsiTheme="minorHAnsi" w:cstheme="minorHAnsi"/>
                <w:b/>
                <w:bCs/>
                <w:spacing w:val="-37"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B.T.S. Métiers de l’Audiovisuel</w:t>
            </w:r>
            <w:r w:rsidRPr="001528DD"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</w:p>
          <w:p w14:paraId="10B8767C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585" w:hanging="225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  <w:u w:val="single"/>
              </w:rPr>
              <w:t>Gestion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  <w:u w:val="single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  <w:u w:val="single"/>
              </w:rPr>
              <w:t>de la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  <w:u w:val="single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  <w:u w:val="single"/>
              </w:rPr>
              <w:t>production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FA634EA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489B85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832517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Nombre d’heures par semaine en formation</w:t>
            </w:r>
          </w:p>
        </w:tc>
        <w:tc>
          <w:tcPr>
            <w:tcW w:w="4535" w:type="dxa"/>
            <w:gridSpan w:val="2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</w:tcPr>
          <w:p w14:paraId="7432D338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  <w:p w14:paraId="5CDE12D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  <w:p w14:paraId="4E849EFC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Forme de passation et durée des épreuves à l’examen</w:t>
            </w:r>
          </w:p>
          <w:p w14:paraId="50D4193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line="163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69AC" w:rsidRPr="001528DD" w14:paraId="0240A4DC" w14:textId="77777777" w:rsidTr="001469AC">
        <w:trPr>
          <w:trHeight w:val="455"/>
        </w:trPr>
        <w:tc>
          <w:tcPr>
            <w:tcW w:w="1686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22B2AACA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1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Épreuves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none" w:sz="6" w:space="0" w:color="auto"/>
            </w:tcBorders>
          </w:tcPr>
          <w:p w14:paraId="3B4ECF8A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35"/>
              <w:ind w:left="126" w:right="9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Unités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single" w:sz="12" w:space="0" w:color="000000"/>
            </w:tcBorders>
          </w:tcPr>
          <w:p w14:paraId="597CB7E6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35"/>
              <w:ind w:left="110" w:right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Coef.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7D96F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35"/>
              <w:ind w:left="29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none" w:sz="6" w:space="0" w:color="auto"/>
            </w:tcBorders>
          </w:tcPr>
          <w:p w14:paraId="624D39DC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35"/>
              <w:ind w:left="298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Forme</w:t>
            </w:r>
          </w:p>
        </w:tc>
        <w:tc>
          <w:tcPr>
            <w:tcW w:w="3118" w:type="dxa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double" w:sz="4" w:space="0" w:color="000000"/>
            </w:tcBorders>
          </w:tcPr>
          <w:p w14:paraId="47B19226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35"/>
              <w:ind w:left="435" w:right="4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Durée</w:t>
            </w:r>
          </w:p>
        </w:tc>
      </w:tr>
      <w:tr w:rsidR="001469AC" w:rsidRPr="001528DD" w14:paraId="037A0387" w14:textId="77777777" w:rsidTr="001469AC">
        <w:trPr>
          <w:trHeight w:val="1104"/>
        </w:trPr>
        <w:tc>
          <w:tcPr>
            <w:tcW w:w="168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0501325D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E1 Culture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audiovisuelle 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artistique</w:t>
            </w:r>
            <w:r w:rsidRPr="001528DD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(CAA)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F5D43C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6DBBFFB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60C1A2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5F143F3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88636" w14:textId="77777777" w:rsidR="001469AC" w:rsidRPr="001528DD" w:rsidRDefault="001469AC" w:rsidP="001469AC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D1A3A8" w14:textId="77777777" w:rsidR="001469AC" w:rsidRPr="001528DD" w:rsidRDefault="001469AC" w:rsidP="001469AC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8015EE" w14:textId="77777777" w:rsidR="001469AC" w:rsidRPr="001528DD" w:rsidRDefault="001469AC" w:rsidP="001469AC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10 h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64A9E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6F94C5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61"/>
              <w:ind w:left="334" w:right="122" w:hanging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écrite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34F18CC1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1B18CF9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85" w:right="25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4h+30 mn (temps de visionnement et de lecture des documents.)</w:t>
            </w:r>
          </w:p>
        </w:tc>
      </w:tr>
      <w:tr w:rsidR="001469AC" w:rsidRPr="001528DD" w14:paraId="1DA87C1D" w14:textId="77777777" w:rsidTr="001469AC">
        <w:trPr>
          <w:trHeight w:val="1103"/>
        </w:trPr>
        <w:tc>
          <w:tcPr>
            <w:tcW w:w="168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7AE6081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E2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D04C97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3172396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BCE618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ED3EDD4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7B6F5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7129FC8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5 h en 1</w:t>
            </w:r>
            <w:r w:rsidRPr="001528DD">
              <w:rPr>
                <w:rFonts w:asciiTheme="minorHAnsi" w:hAnsiTheme="minorHAnsi" w:cstheme="minorHAnsi"/>
                <w:b/>
                <w:bCs/>
                <w:vertAlign w:val="superscript"/>
              </w:rPr>
              <w:t>ère</w:t>
            </w:r>
            <w:r w:rsidRPr="001528DD">
              <w:rPr>
                <w:rFonts w:asciiTheme="minorHAnsi" w:hAnsiTheme="minorHAnsi" w:cstheme="minorHAnsi"/>
                <w:b/>
                <w:bCs/>
              </w:rPr>
              <w:t xml:space="preserve"> année, </w:t>
            </w:r>
          </w:p>
          <w:p w14:paraId="3088A023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6 en 2</w:t>
            </w:r>
            <w:r w:rsidRPr="001528DD">
              <w:rPr>
                <w:rFonts w:asciiTheme="minorHAnsi" w:hAnsiTheme="minorHAnsi" w:cstheme="minorHAnsi"/>
                <w:b/>
                <w:bCs/>
                <w:vertAlign w:val="superscript"/>
              </w:rPr>
              <w:t>ème</w:t>
            </w:r>
            <w:r w:rsidRPr="001528DD">
              <w:rPr>
                <w:rFonts w:asciiTheme="minorHAnsi" w:hAnsiTheme="minorHAnsi" w:cstheme="minorHAnsi"/>
                <w:b/>
                <w:bCs/>
              </w:rPr>
              <w:t xml:space="preserve"> année.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42873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7406D0F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59"/>
              <w:ind w:left="351" w:right="122" w:hanging="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DA4DBDF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893EAEE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84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45mn</w:t>
            </w:r>
          </w:p>
        </w:tc>
      </w:tr>
      <w:tr w:rsidR="001469AC" w:rsidRPr="001528DD" w14:paraId="6AD892EE" w14:textId="77777777" w:rsidTr="001469AC">
        <w:trPr>
          <w:trHeight w:val="2624"/>
        </w:trPr>
        <w:tc>
          <w:tcPr>
            <w:tcW w:w="168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63AE1B3B" w14:textId="77777777" w:rsidR="001469AC" w:rsidRDefault="001469AC" w:rsidP="001469AC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E3 Environnement</w:t>
            </w:r>
            <w:r w:rsidRPr="001528DD">
              <w:rPr>
                <w:rFonts w:asciiTheme="minorHAnsi" w:hAnsiTheme="minorHAnsi" w:cstheme="minorHAnsi"/>
                <w:b/>
                <w:bCs/>
                <w:spacing w:val="-4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économique,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juridique 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technologie des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équipements</w:t>
            </w:r>
            <w:r w:rsidRPr="001528D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et</w:t>
            </w:r>
          </w:p>
          <w:p w14:paraId="29579734" w14:textId="77777777" w:rsidR="001469AC" w:rsidRPr="00595F27" w:rsidRDefault="001469AC" w:rsidP="001469AC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 supports (EEJTES)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506788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7A08461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034B03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D61A0C2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11741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708" w:hanging="51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C5FE37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708" w:hanging="51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B66982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708" w:hanging="51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FA7EC8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708" w:hanging="5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7 h d’EEJ</w:t>
            </w:r>
          </w:p>
          <w:p w14:paraId="02DEC7B4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708" w:hanging="5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 xml:space="preserve">6 h de TES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00069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03C8295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59"/>
              <w:ind w:left="0" w:right="122"/>
              <w:rPr>
                <w:rFonts w:asciiTheme="minorHAnsi" w:hAnsiTheme="minorHAnsi" w:cstheme="minorHAnsi"/>
                <w:b/>
                <w:bCs/>
              </w:rPr>
            </w:pPr>
          </w:p>
          <w:p w14:paraId="7C6A4EB7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59"/>
              <w:ind w:left="0"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écrite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55AB25A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378E183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85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704EFB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85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92DEB4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85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769256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85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6h(3h+3h)</w:t>
            </w:r>
          </w:p>
        </w:tc>
      </w:tr>
      <w:tr w:rsidR="001469AC" w:rsidRPr="001528DD" w14:paraId="78C90CD4" w14:textId="77777777" w:rsidTr="001469AC">
        <w:trPr>
          <w:trHeight w:val="851"/>
        </w:trPr>
        <w:tc>
          <w:tcPr>
            <w:tcW w:w="168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11899C51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40" w:right="49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E4 Techniques et</w:t>
            </w:r>
            <w:r w:rsidRPr="001528DD"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mise en</w:t>
            </w:r>
            <w:r w:rsidRPr="001528D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œuvre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3E799C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2CC39A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CB94CD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01868F8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CC88" w14:textId="77777777" w:rsidR="001469AC" w:rsidRDefault="001469AC" w:rsidP="001469AC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  <w:p w14:paraId="68D66076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140 heures sur l’année</w:t>
            </w:r>
          </w:p>
          <w:p w14:paraId="033F6DA8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(4 semaines de 35 h)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E70E4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  <w:p w14:paraId="491DB0C6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231" w:right="122" w:hanging="62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pratique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3137386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C439C1E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84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4h+30 mn (temps de lecture, d’appropriation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de préparation du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sujet)</w:t>
            </w:r>
          </w:p>
        </w:tc>
      </w:tr>
      <w:tr w:rsidR="001469AC" w:rsidRPr="001528DD" w14:paraId="61892D69" w14:textId="77777777" w:rsidTr="001469AC">
        <w:trPr>
          <w:trHeight w:val="850"/>
        </w:trPr>
        <w:tc>
          <w:tcPr>
            <w:tcW w:w="168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53FE0A70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E5 Épreuve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professionnelle de</w:t>
            </w:r>
            <w:r w:rsidRPr="001528DD"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synthèse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35A68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4101AF3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E6CDF2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9778573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739A9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Projet à caractère professionnel (120 h de pratique entre février et mars)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BDAAA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16809689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351" w:right="122" w:hanging="182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E1BB306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7AFE24A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85" w:right="25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1h</w:t>
            </w:r>
          </w:p>
        </w:tc>
      </w:tr>
      <w:tr w:rsidR="001469AC" w:rsidRPr="001528DD" w14:paraId="2EB91336" w14:textId="77777777" w:rsidTr="001469AC">
        <w:trPr>
          <w:trHeight w:val="850"/>
        </w:trPr>
        <w:tc>
          <w:tcPr>
            <w:tcW w:w="168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66A01100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40" w:right="49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E6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Situation en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milieu</w:t>
            </w:r>
            <w:r w:rsidRPr="001528DD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professionnel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5B91082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7BB0718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192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6D0C0293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0CBBFF6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38FEBE7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Rapport d’apprentissage</w:t>
            </w:r>
          </w:p>
          <w:p w14:paraId="6359C4D9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Sur les deux années d’entreprise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5E1AC9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3DA5C583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351" w:right="122" w:hanging="182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1B970B15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C90EBF7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82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30 mn</w:t>
            </w:r>
          </w:p>
        </w:tc>
      </w:tr>
      <w:tr w:rsidR="001469AC" w:rsidRPr="001528DD" w14:paraId="73C26D37" w14:textId="77777777" w:rsidTr="001469AC">
        <w:trPr>
          <w:trHeight w:val="852"/>
        </w:trPr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D22C61A" w14:textId="77777777" w:rsidR="001469AC" w:rsidRDefault="001469AC" w:rsidP="001469AC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EF1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Langue</w:t>
            </w:r>
            <w:r w:rsidRPr="001528D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vivante</w:t>
            </w:r>
          </w:p>
          <w:p w14:paraId="0A1691DD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Espagnol</w:t>
            </w:r>
          </w:p>
          <w:p w14:paraId="1EE68A87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line="183" w:lineRule="exac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(Facultatif)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D5D1C36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80FFBD0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194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UF1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283C3D3F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A0655D5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9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0178BD8" w14:textId="77777777" w:rsidR="001469AC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25CB18A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 xml:space="preserve">2 h par semaine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913CD55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7B8F351" w14:textId="77777777" w:rsidR="001469AC" w:rsidRPr="001528DD" w:rsidRDefault="001469AC" w:rsidP="001469AC">
            <w:pPr>
              <w:pStyle w:val="TableParagraph"/>
              <w:kinsoku w:val="0"/>
              <w:overflowPunct w:val="0"/>
              <w:ind w:left="351" w:right="122" w:hanging="182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D5B6889" w14:textId="77777777" w:rsidR="001469AC" w:rsidRPr="001528DD" w:rsidRDefault="001469AC" w:rsidP="001469A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6C5F7DC" w14:textId="77777777" w:rsidR="001469AC" w:rsidRPr="001528DD" w:rsidRDefault="001469AC" w:rsidP="001469AC">
            <w:pPr>
              <w:pStyle w:val="TableParagraph"/>
              <w:kinsoku w:val="0"/>
              <w:overflowPunct w:val="0"/>
              <w:spacing w:before="126"/>
              <w:ind w:left="282" w:right="2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20 mn</w:t>
            </w:r>
          </w:p>
        </w:tc>
      </w:tr>
    </w:tbl>
    <w:p w14:paraId="40FCD03B" w14:textId="3DCD324A" w:rsidR="003922C9" w:rsidRDefault="003922C9" w:rsidP="00577C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cstheme="minorHAnsi"/>
          <w:color w:val="FFFFFF" w:themeColor="background1"/>
          <w:spacing w:val="81"/>
          <w:sz w:val="20"/>
          <w:szCs w:val="20"/>
        </w:rPr>
      </w:pPr>
    </w:p>
    <w:p w14:paraId="040F05F8" w14:textId="77777777" w:rsidR="003922C9" w:rsidRPr="00577CBC" w:rsidRDefault="003922C9" w:rsidP="00577C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cstheme="minorHAnsi"/>
          <w:color w:val="FFFFFF" w:themeColor="background1"/>
          <w:spacing w:val="81"/>
          <w:sz w:val="20"/>
          <w:szCs w:val="20"/>
        </w:rPr>
      </w:pPr>
    </w:p>
    <w:sectPr w:rsidR="003922C9" w:rsidRPr="00577CBC" w:rsidSect="00577CBC">
      <w:pgSz w:w="11910" w:h="16840"/>
      <w:pgMar w:top="520" w:right="160" w:bottom="280" w:left="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24" w:hanging="567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7" w:hanging="567"/>
      </w:pPr>
    </w:lvl>
    <w:lvl w:ilvl="2">
      <w:numFmt w:val="bullet"/>
      <w:lvlText w:val="•"/>
      <w:lvlJc w:val="left"/>
      <w:pPr>
        <w:ind w:left="1315" w:hanging="567"/>
      </w:pPr>
    </w:lvl>
    <w:lvl w:ilvl="3">
      <w:numFmt w:val="bullet"/>
      <w:lvlText w:val="•"/>
      <w:lvlJc w:val="left"/>
      <w:pPr>
        <w:ind w:left="1662" w:hanging="567"/>
      </w:pPr>
    </w:lvl>
    <w:lvl w:ilvl="4">
      <w:numFmt w:val="bullet"/>
      <w:lvlText w:val="•"/>
      <w:lvlJc w:val="left"/>
      <w:pPr>
        <w:ind w:left="2010" w:hanging="567"/>
      </w:pPr>
    </w:lvl>
    <w:lvl w:ilvl="5">
      <w:numFmt w:val="bullet"/>
      <w:lvlText w:val="•"/>
      <w:lvlJc w:val="left"/>
      <w:pPr>
        <w:ind w:left="2357" w:hanging="567"/>
      </w:pPr>
    </w:lvl>
    <w:lvl w:ilvl="6">
      <w:numFmt w:val="bullet"/>
      <w:lvlText w:val="•"/>
      <w:lvlJc w:val="left"/>
      <w:pPr>
        <w:ind w:left="2705" w:hanging="567"/>
      </w:pPr>
    </w:lvl>
    <w:lvl w:ilvl="7">
      <w:numFmt w:val="bullet"/>
      <w:lvlText w:val="•"/>
      <w:lvlJc w:val="left"/>
      <w:pPr>
        <w:ind w:left="3052" w:hanging="567"/>
      </w:pPr>
    </w:lvl>
    <w:lvl w:ilvl="8">
      <w:numFmt w:val="bullet"/>
      <w:lvlText w:val="•"/>
      <w:lvlJc w:val="left"/>
      <w:pPr>
        <w:ind w:left="3400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66" w:hanging="108"/>
      </w:pPr>
      <w:rPr>
        <w:rFonts w:ascii="Calibri" w:hAnsi="Calibri" w:cs="Calibri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08"/>
      </w:pPr>
    </w:lvl>
    <w:lvl w:ilvl="2">
      <w:numFmt w:val="bullet"/>
      <w:lvlText w:val="•"/>
      <w:lvlJc w:val="left"/>
      <w:pPr>
        <w:ind w:left="950" w:hanging="108"/>
      </w:pPr>
    </w:lvl>
    <w:lvl w:ilvl="3">
      <w:numFmt w:val="bullet"/>
      <w:lvlText w:val="•"/>
      <w:lvlJc w:val="left"/>
      <w:pPr>
        <w:ind w:left="1346" w:hanging="108"/>
      </w:pPr>
    </w:lvl>
    <w:lvl w:ilvl="4">
      <w:numFmt w:val="bullet"/>
      <w:lvlText w:val="•"/>
      <w:lvlJc w:val="left"/>
      <w:pPr>
        <w:ind w:left="1741" w:hanging="108"/>
      </w:pPr>
    </w:lvl>
    <w:lvl w:ilvl="5">
      <w:numFmt w:val="bullet"/>
      <w:lvlText w:val="•"/>
      <w:lvlJc w:val="left"/>
      <w:pPr>
        <w:ind w:left="2137" w:hanging="108"/>
      </w:pPr>
    </w:lvl>
    <w:lvl w:ilvl="6">
      <w:numFmt w:val="bullet"/>
      <w:lvlText w:val="•"/>
      <w:lvlJc w:val="left"/>
      <w:pPr>
        <w:ind w:left="2532" w:hanging="108"/>
      </w:pPr>
    </w:lvl>
    <w:lvl w:ilvl="7">
      <w:numFmt w:val="bullet"/>
      <w:lvlText w:val="•"/>
      <w:lvlJc w:val="left"/>
      <w:pPr>
        <w:ind w:left="2927" w:hanging="108"/>
      </w:pPr>
    </w:lvl>
    <w:lvl w:ilvl="8">
      <w:numFmt w:val="bullet"/>
      <w:lvlText w:val="•"/>
      <w:lvlJc w:val="left"/>
      <w:pPr>
        <w:ind w:left="3323" w:hanging="1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BC"/>
    <w:rsid w:val="001469AC"/>
    <w:rsid w:val="001C2E44"/>
    <w:rsid w:val="00386033"/>
    <w:rsid w:val="003922C9"/>
    <w:rsid w:val="004133A5"/>
    <w:rsid w:val="004C7E26"/>
    <w:rsid w:val="00577CBC"/>
    <w:rsid w:val="00595F27"/>
    <w:rsid w:val="00AB7984"/>
    <w:rsid w:val="00C719FD"/>
    <w:rsid w:val="00C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2CE3"/>
  <w15:chartTrackingRefBased/>
  <w15:docId w15:val="{9FA7309E-7894-4961-AAC0-2E0463CC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77CBC"/>
    <w:pPr>
      <w:autoSpaceDE w:val="0"/>
      <w:autoSpaceDN w:val="0"/>
      <w:adjustRightInd w:val="0"/>
      <w:spacing w:after="0" w:line="240" w:lineRule="auto"/>
      <w:ind w:left="57"/>
    </w:pPr>
    <w:rPr>
      <w:rFonts w:ascii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77CBC"/>
    <w:rPr>
      <w:rFonts w:ascii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922C9"/>
    <w:pPr>
      <w:autoSpaceDE w:val="0"/>
      <w:autoSpaceDN w:val="0"/>
      <w:adjustRightInd w:val="0"/>
      <w:spacing w:after="0" w:line="228" w:lineRule="exact"/>
      <w:ind w:left="198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smav@st-sulpice.fr" TargetMode="External"/><Relationship Id="rId13" Type="http://schemas.openxmlformats.org/officeDocument/2006/relationships/hyperlink" Target="https://travail-emploi.gouv.fr/formation-professionnelle/formation-en-alternance-10751/apprentissage/contrat-apprentissage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travail-emploi.gouv.fr/formation-professionnelle/formation-en-alternance-10751/apprentissage/contrat-apprentissag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ntact@cerfal.fr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travail-emploi.gouv.fr/formation-professionnelle/formation-en-alternance-10751/apprentissage/contrat-apprentissage" TargetMode="External"/><Relationship Id="rId17" Type="http://schemas.openxmlformats.org/officeDocument/2006/relationships/hyperlink" Target="https://travail-emploi.gouv.fr/formation-professionnelle/formation-en-alternance-10751/apprentissage/contrat-apprentissage" TargetMode="External"/><Relationship Id="rId25" Type="http://schemas.openxmlformats.org/officeDocument/2006/relationships/hyperlink" Target="https://travail-emploi.gouv.fr/formation-professionnelle/formation-en-alternance-10751/apprentissage/contrat-apprentiss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vail-emploi.gouv.fr/formation-professionnelle/formation-en-alternance-10751/apprentissage/contrat-apprentissage" TargetMode="External"/><Relationship Id="rId20" Type="http://schemas.openxmlformats.org/officeDocument/2006/relationships/hyperlink" Target="mailto:secretariatsup@st-sulpice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cerfal.fr" TargetMode="External"/><Relationship Id="rId24" Type="http://schemas.openxmlformats.org/officeDocument/2006/relationships/hyperlink" Target="https://travail-emploi.gouv.fr/formation-professionnelle/formation-en-alternance-10751/apprentissage/contrat-apprentissag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ravail-emploi.gouv.fr/formation-professionnelle/formation-en-alternance-10751/apprentissage/contrat-apprentissage" TargetMode="External"/><Relationship Id="rId23" Type="http://schemas.openxmlformats.org/officeDocument/2006/relationships/hyperlink" Target="https://travail-emploi.gouv.fr/formation-professionnelle/formation-en-alternance-10751/apprentissage/contrat-apprentissage" TargetMode="External"/><Relationship Id="rId28" Type="http://schemas.openxmlformats.org/officeDocument/2006/relationships/hyperlink" Target="https://travail-emploi.gouv.fr/formation-professionnelle/formation-en-alternance-10751/apprentissage/contrat-apprentissage" TargetMode="External"/><Relationship Id="rId10" Type="http://schemas.openxmlformats.org/officeDocument/2006/relationships/hyperlink" Target="mailto:contact@cerfal.fr" TargetMode="External"/><Relationship Id="rId19" Type="http://schemas.openxmlformats.org/officeDocument/2006/relationships/hyperlink" Target="mailto:btsmav@st-sulpi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sup@st-sulpice.fr" TargetMode="External"/><Relationship Id="rId14" Type="http://schemas.openxmlformats.org/officeDocument/2006/relationships/hyperlink" Target="https://travail-emploi.gouv.fr/formation-professionnelle/formation-en-alternance-10751/apprentissage/contrat-apprentissage" TargetMode="External"/><Relationship Id="rId22" Type="http://schemas.openxmlformats.org/officeDocument/2006/relationships/hyperlink" Target="mailto:contact@cerfal.fr" TargetMode="External"/><Relationship Id="rId27" Type="http://schemas.openxmlformats.org/officeDocument/2006/relationships/hyperlink" Target="https://travail-emploi.gouv.fr/formation-professionnelle/formation-en-alternance-10751/apprentissage/contrat-apprentissa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MANCAV-Tugdual-Ginguene</cp:lastModifiedBy>
  <cp:revision>10</cp:revision>
  <cp:lastPrinted>2022-02-07T12:25:00Z</cp:lastPrinted>
  <dcterms:created xsi:type="dcterms:W3CDTF">2022-01-21T09:18:00Z</dcterms:created>
  <dcterms:modified xsi:type="dcterms:W3CDTF">2022-02-07T12:27:00Z</dcterms:modified>
</cp:coreProperties>
</file>